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3"/>
        <w:gridCol w:w="101"/>
        <w:gridCol w:w="974"/>
        <w:gridCol w:w="82"/>
        <w:gridCol w:w="2014"/>
        <w:gridCol w:w="3286"/>
      </w:tblGrid>
      <w:tr w:rsidR="00AD383A" w:rsidRPr="000A1895" w:rsidTr="00B21782">
        <w:trPr>
          <w:trHeight w:val="20"/>
        </w:trPr>
        <w:tc>
          <w:tcPr>
            <w:tcW w:w="5000" w:type="pct"/>
            <w:gridSpan w:val="6"/>
          </w:tcPr>
          <w:p w:rsidR="00AD383A" w:rsidRPr="000A1895" w:rsidRDefault="00AD383A" w:rsidP="001E5E3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AD383A" w:rsidRPr="000A1895" w:rsidTr="00B21782">
        <w:tc>
          <w:tcPr>
            <w:tcW w:w="2188" w:type="pct"/>
            <w:gridSpan w:val="3"/>
          </w:tcPr>
          <w:p w:rsidR="00AD383A" w:rsidRPr="000A1895" w:rsidRDefault="00AD383A" w:rsidP="001E5E31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AD383A" w:rsidRDefault="00AD383A" w:rsidP="001E5E31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  <w:p w:rsidR="00AD383A" w:rsidRPr="000A1895" w:rsidRDefault="00AD383A" w:rsidP="001E5E31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AD383A" w:rsidRPr="004973C5" w:rsidTr="00B21782">
        <w:tc>
          <w:tcPr>
            <w:tcW w:w="2188" w:type="pct"/>
            <w:gridSpan w:val="3"/>
          </w:tcPr>
          <w:p w:rsidR="00AD383A" w:rsidRPr="000A1895" w:rsidRDefault="00AD383A" w:rsidP="001E5E31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AD383A" w:rsidRPr="004973C5" w:rsidRDefault="00386170" w:rsidP="001E5E31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E28D25A" wp14:editId="2F1AB4EB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383A" w:rsidRPr="004973C5" w:rsidTr="00B21782">
        <w:tc>
          <w:tcPr>
            <w:tcW w:w="2188" w:type="pct"/>
            <w:gridSpan w:val="3"/>
          </w:tcPr>
          <w:p w:rsidR="00AD383A" w:rsidRPr="001F5AAC" w:rsidRDefault="00AD383A" w:rsidP="001E5E31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AD383A" w:rsidRPr="004973C5" w:rsidRDefault="00CE732F" w:rsidP="001E5E31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zh-CN"/>
              </w:rPr>
              <w:t>«09» сентября 2021 г.</w:t>
            </w:r>
          </w:p>
        </w:tc>
      </w:tr>
      <w:tr w:rsidR="00AD383A" w:rsidRPr="00DB6916" w:rsidTr="00B21782">
        <w:tc>
          <w:tcPr>
            <w:tcW w:w="2188" w:type="pct"/>
            <w:gridSpan w:val="3"/>
          </w:tcPr>
          <w:p w:rsidR="00AD383A" w:rsidRPr="000A1895" w:rsidRDefault="00AD383A" w:rsidP="001E5E31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AD383A" w:rsidRPr="00DB6916" w:rsidRDefault="00AD383A" w:rsidP="001E5E31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AD383A" w:rsidRPr="0068282F" w:rsidTr="00B21782">
        <w:tc>
          <w:tcPr>
            <w:tcW w:w="2188" w:type="pct"/>
            <w:gridSpan w:val="3"/>
          </w:tcPr>
          <w:p w:rsidR="00AD383A" w:rsidRPr="001F5AAC" w:rsidRDefault="00AD383A" w:rsidP="001E5E31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3"/>
            <w:shd w:val="clear" w:color="auto" w:fill="auto"/>
          </w:tcPr>
          <w:p w:rsidR="00AD383A" w:rsidRPr="0068282F" w:rsidRDefault="00AD383A" w:rsidP="001E5E31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</w:p>
        </w:tc>
      </w:tr>
      <w:tr w:rsidR="00AD383A" w:rsidRPr="000A1895" w:rsidTr="00B21782">
        <w:tc>
          <w:tcPr>
            <w:tcW w:w="5000" w:type="pct"/>
            <w:gridSpan w:val="6"/>
          </w:tcPr>
          <w:p w:rsidR="00AD383A" w:rsidRPr="000A1895" w:rsidRDefault="00AD383A" w:rsidP="001E5E31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AD383A" w:rsidRPr="008C0228" w:rsidTr="00B21782">
        <w:tc>
          <w:tcPr>
            <w:tcW w:w="5000" w:type="pct"/>
            <w:gridSpan w:val="6"/>
          </w:tcPr>
          <w:p w:rsidR="00AD383A" w:rsidRPr="008C0228" w:rsidRDefault="00AD383A" w:rsidP="00BB3B59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BB3B59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AD383A" w:rsidRPr="000A1895" w:rsidTr="00B21782">
        <w:tc>
          <w:tcPr>
            <w:tcW w:w="1626" w:type="pct"/>
          </w:tcPr>
          <w:p w:rsidR="00AD383A" w:rsidRPr="000A1895" w:rsidRDefault="00AD383A" w:rsidP="001E5E31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4"/>
          </w:tcPr>
          <w:p w:rsidR="00AD383A" w:rsidRPr="000A1895" w:rsidRDefault="00251A79" w:rsidP="00B97FC8">
            <w:pPr>
              <w:spacing w:line="48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251A79">
              <w:rPr>
                <w:b/>
                <w:sz w:val="28"/>
                <w:szCs w:val="28"/>
              </w:rPr>
              <w:t>Б</w:t>
            </w:r>
            <w:proofErr w:type="gramStart"/>
            <w:r w:rsidRPr="00251A79">
              <w:rPr>
                <w:b/>
                <w:sz w:val="28"/>
                <w:szCs w:val="28"/>
              </w:rPr>
              <w:t>1</w:t>
            </w:r>
            <w:proofErr w:type="gramEnd"/>
            <w:r w:rsidRPr="00251A79">
              <w:rPr>
                <w:b/>
                <w:sz w:val="28"/>
                <w:szCs w:val="28"/>
              </w:rPr>
              <w:t>.О.2</w:t>
            </w:r>
            <w:r w:rsidR="00B97FC8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717" w:type="pct"/>
          </w:tcPr>
          <w:p w:rsidR="00AD383A" w:rsidRPr="000A1895" w:rsidRDefault="00AD383A" w:rsidP="001E5E31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AD383A" w:rsidRPr="00C8109C" w:rsidTr="00B21782">
        <w:tc>
          <w:tcPr>
            <w:tcW w:w="5000" w:type="pct"/>
            <w:gridSpan w:val="6"/>
          </w:tcPr>
          <w:p w:rsidR="00AD383A" w:rsidRPr="00C8109C" w:rsidRDefault="00AD383A" w:rsidP="001E5E31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ОРКЕСТРОВЫЙ КЛАСС</w:t>
            </w:r>
          </w:p>
        </w:tc>
      </w:tr>
      <w:tr w:rsidR="00AD383A" w:rsidRPr="000A1895" w:rsidTr="00B21782">
        <w:tc>
          <w:tcPr>
            <w:tcW w:w="5000" w:type="pct"/>
            <w:gridSpan w:val="6"/>
          </w:tcPr>
          <w:p w:rsidR="00AD383A" w:rsidRPr="000A1895" w:rsidRDefault="00AD383A" w:rsidP="001E5E31">
            <w:pPr>
              <w:spacing w:line="360" w:lineRule="auto"/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BB3B59" w:rsidRPr="000A1895" w:rsidTr="003F321E">
        <w:tc>
          <w:tcPr>
            <w:tcW w:w="1679" w:type="pct"/>
            <w:gridSpan w:val="2"/>
          </w:tcPr>
          <w:p w:rsidR="00BB3B59" w:rsidRPr="000A1895" w:rsidRDefault="00BB3B59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  <w:gridSpan w:val="2"/>
          </w:tcPr>
          <w:p w:rsidR="00BB3B59" w:rsidRPr="000A1895" w:rsidRDefault="00BB3B59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2"/>
          </w:tcPr>
          <w:p w:rsidR="00BB3B59" w:rsidRPr="000A1895" w:rsidRDefault="00BB3B59" w:rsidP="003F321E">
            <w:pPr>
              <w:spacing w:before="240"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BB3B59" w:rsidRPr="00C21B15" w:rsidTr="003F321E">
        <w:tc>
          <w:tcPr>
            <w:tcW w:w="1679" w:type="pct"/>
            <w:gridSpan w:val="2"/>
          </w:tcPr>
          <w:p w:rsidR="00BB3B59" w:rsidRPr="00C21B15" w:rsidRDefault="00BB3B59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4"/>
          </w:tcPr>
          <w:p w:rsidR="00BB3B59" w:rsidRPr="00C21B15" w:rsidRDefault="00BB3B59" w:rsidP="003F321E">
            <w:pPr>
              <w:spacing w:before="240" w:line="360" w:lineRule="auto"/>
              <w:rPr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«</w:t>
            </w:r>
            <w:r w:rsidR="00063416">
              <w:rPr>
                <w:b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BB3B59" w:rsidRPr="00C21B15" w:rsidTr="003F321E">
        <w:tc>
          <w:tcPr>
            <w:tcW w:w="1679" w:type="pct"/>
            <w:gridSpan w:val="2"/>
          </w:tcPr>
          <w:p w:rsidR="00BB3B59" w:rsidRPr="00C21B15" w:rsidRDefault="00BB3B59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3321" w:type="pct"/>
            <w:gridSpan w:val="4"/>
          </w:tcPr>
          <w:p w:rsidR="00BB3B59" w:rsidRPr="00C21B15" w:rsidRDefault="00787D97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</w:rPr>
              <w:t>Артист ансамбля. Артист оркестра. Концертмейстер. Руководитель творческого коллектива. Преподаватель</w:t>
            </w:r>
            <w:r w:rsidR="00BB3B59" w:rsidRPr="00C21B15">
              <w:rPr>
                <w:b/>
                <w:sz w:val="24"/>
                <w:szCs w:val="24"/>
              </w:rPr>
              <w:t>.</w:t>
            </w:r>
          </w:p>
        </w:tc>
      </w:tr>
      <w:tr w:rsidR="00BB3B59" w:rsidRPr="00C21B15" w:rsidTr="003F321E">
        <w:tc>
          <w:tcPr>
            <w:tcW w:w="1679" w:type="pct"/>
            <w:gridSpan w:val="2"/>
          </w:tcPr>
          <w:p w:rsidR="00BB3B59" w:rsidRPr="00C21B15" w:rsidRDefault="00BB3B59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4"/>
          </w:tcPr>
          <w:p w:rsidR="00BB3B59" w:rsidRPr="00C21B15" w:rsidRDefault="00BB3B59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BB3B59" w:rsidRPr="00C21B15" w:rsidTr="003F321E">
        <w:tc>
          <w:tcPr>
            <w:tcW w:w="1679" w:type="pct"/>
            <w:gridSpan w:val="2"/>
          </w:tcPr>
          <w:p w:rsidR="00BB3B59" w:rsidRPr="00C21B15" w:rsidRDefault="00BB3B59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4"/>
          </w:tcPr>
          <w:p w:rsidR="00BB3B59" w:rsidRPr="00C21B15" w:rsidRDefault="00F00034" w:rsidP="003F321E">
            <w:pPr>
              <w:spacing w:before="240"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BB3B59" w:rsidRDefault="00BB3B59">
      <w:r>
        <w:br w:type="page"/>
      </w:r>
    </w:p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AD383A" w:rsidTr="00B21782">
        <w:tc>
          <w:tcPr>
            <w:tcW w:w="1908" w:type="pct"/>
            <w:gridSpan w:val="3"/>
          </w:tcPr>
          <w:p w:rsidR="00AD383A" w:rsidRDefault="00AD383A" w:rsidP="00AD383A">
            <w:pPr>
              <w:spacing w:line="276" w:lineRule="auto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lastRenderedPageBreak/>
              <w:t xml:space="preserve">Методические рекомендации </w:t>
            </w:r>
            <w:r>
              <w:rPr>
                <w:sz w:val="24"/>
                <w:szCs w:val="24"/>
                <w:lang w:eastAsia="zh-CN"/>
              </w:rPr>
              <w:br/>
              <w:t>по дисциплины</w:t>
            </w:r>
          </w:p>
        </w:tc>
        <w:tc>
          <w:tcPr>
            <w:tcW w:w="3092" w:type="pct"/>
          </w:tcPr>
          <w:p w:rsidR="00AD383A" w:rsidRPr="00E57B8C" w:rsidRDefault="00AD383A" w:rsidP="00BB3B59">
            <w:pPr>
              <w:spacing w:line="276" w:lineRule="auto"/>
              <w:jc w:val="center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b/>
                <w:sz w:val="28"/>
                <w:szCs w:val="28"/>
              </w:rPr>
              <w:t>ОРКЕСТРОВЫЙ КЛАСС</w:t>
            </w:r>
          </w:p>
        </w:tc>
      </w:tr>
      <w:tr w:rsidR="00AD383A" w:rsidTr="00B21782">
        <w:tc>
          <w:tcPr>
            <w:tcW w:w="1908" w:type="pct"/>
            <w:gridSpan w:val="3"/>
          </w:tcPr>
          <w:p w:rsidR="00AD383A" w:rsidRDefault="00AD383A" w:rsidP="001E5E3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AD383A" w:rsidRDefault="00AD383A" w:rsidP="001E5E3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AD383A" w:rsidTr="00B21782">
        <w:tc>
          <w:tcPr>
            <w:tcW w:w="1908" w:type="pct"/>
            <w:gridSpan w:val="3"/>
          </w:tcPr>
          <w:p w:rsidR="00AD383A" w:rsidRDefault="00FE5704" w:rsidP="001E5E3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proofErr w:type="gramStart"/>
            <w:r>
              <w:rPr>
                <w:sz w:val="24"/>
                <w:szCs w:val="24"/>
                <w:lang w:eastAsia="zh-CN"/>
              </w:rPr>
              <w:t>Разработаны</w:t>
            </w:r>
            <w:proofErr w:type="gramEnd"/>
            <w:r w:rsidR="00AD383A">
              <w:rPr>
                <w:sz w:val="24"/>
                <w:szCs w:val="24"/>
                <w:lang w:eastAsia="zh-CN"/>
              </w:rPr>
              <w:t xml:space="preserve"> </w:t>
            </w:r>
            <w:r w:rsidR="00AD383A" w:rsidRPr="000A1895">
              <w:rPr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AD383A" w:rsidRDefault="00AD383A" w:rsidP="001E5E3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0A1895">
              <w:rPr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sz w:val="24"/>
                <w:szCs w:val="24"/>
                <w:lang w:eastAsia="zh-CN"/>
              </w:rPr>
              <w:t>ВО</w:t>
            </w:r>
            <w:proofErr w:type="gramEnd"/>
            <w:r>
              <w:rPr>
                <w:sz w:val="24"/>
                <w:szCs w:val="24"/>
                <w:lang w:eastAsia="zh-CN"/>
              </w:rPr>
              <w:t>:</w:t>
            </w:r>
          </w:p>
          <w:p w:rsidR="00AD383A" w:rsidRDefault="00AD383A" w:rsidP="001E5E31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AD383A" w:rsidRPr="00B27923" w:rsidRDefault="00AD383A" w:rsidP="001E5E31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 xml:space="preserve">53.03.02  </w:t>
            </w:r>
            <w:r>
              <w:rPr>
                <w:sz w:val="24"/>
                <w:szCs w:val="24"/>
                <w:lang w:eastAsia="zh-CN"/>
              </w:rPr>
              <w:t>«Музыкально-инструментальное искусство» профиль «</w:t>
            </w:r>
            <w:r w:rsidR="00063416">
              <w:rPr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>
              <w:rPr>
                <w:sz w:val="24"/>
                <w:szCs w:val="24"/>
                <w:lang w:eastAsia="zh-CN"/>
              </w:rPr>
              <w:t xml:space="preserve">» </w:t>
            </w:r>
          </w:p>
        </w:tc>
      </w:tr>
      <w:tr w:rsidR="00AD383A" w:rsidTr="00B21782">
        <w:trPr>
          <w:trHeight w:val="339"/>
        </w:trPr>
        <w:tc>
          <w:tcPr>
            <w:tcW w:w="5000" w:type="pct"/>
            <w:gridSpan w:val="4"/>
          </w:tcPr>
          <w:p w:rsidR="00AD383A" w:rsidRDefault="00AD383A" w:rsidP="001E5E3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AD383A" w:rsidTr="00B21782">
        <w:trPr>
          <w:trHeight w:val="339"/>
        </w:trPr>
        <w:tc>
          <w:tcPr>
            <w:tcW w:w="5000" w:type="pct"/>
            <w:gridSpan w:val="4"/>
          </w:tcPr>
          <w:p w:rsidR="00AD383A" w:rsidRDefault="00AD383A" w:rsidP="001E5E31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>
              <w:rPr>
                <w:sz w:val="24"/>
                <w:szCs w:val="24"/>
                <w:lang w:eastAsia="zh-CN"/>
              </w:rPr>
              <w:t>Минобрнауки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  <w:tr w:rsidR="00AD383A" w:rsidTr="00B21782">
        <w:tc>
          <w:tcPr>
            <w:tcW w:w="968" w:type="pct"/>
          </w:tcPr>
          <w:p w:rsidR="00AD383A" w:rsidRDefault="00AD383A" w:rsidP="001E5E3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AD383A" w:rsidRPr="00B27923" w:rsidRDefault="00AD383A" w:rsidP="001E5E3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AD383A" w:rsidTr="00B21782">
        <w:tc>
          <w:tcPr>
            <w:tcW w:w="968" w:type="pct"/>
          </w:tcPr>
          <w:p w:rsidR="00AD383A" w:rsidRDefault="00AD383A" w:rsidP="001E5E31">
            <w:pPr>
              <w:spacing w:line="276" w:lineRule="auto"/>
              <w:jc w:val="both"/>
              <w:rPr>
                <w:sz w:val="24"/>
                <w:szCs w:val="24"/>
                <w:u w:val="single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Составител</w:t>
            </w:r>
            <w:proofErr w:type="gramStart"/>
            <w:r>
              <w:rPr>
                <w:sz w:val="24"/>
                <w:szCs w:val="24"/>
                <w:lang w:eastAsia="zh-CN"/>
              </w:rPr>
              <w:t>ь(</w:t>
            </w:r>
            <w:proofErr w:type="gramEnd"/>
            <w:r>
              <w:rPr>
                <w:sz w:val="24"/>
                <w:szCs w:val="24"/>
                <w:lang w:eastAsia="zh-CN"/>
              </w:rPr>
              <w:t xml:space="preserve">и): </w:t>
            </w:r>
            <w:r w:rsidRPr="000A1895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AD383A" w:rsidRPr="00B27923" w:rsidRDefault="00AD383A" w:rsidP="001E5E3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AD383A" w:rsidTr="00B21782">
        <w:tc>
          <w:tcPr>
            <w:tcW w:w="968" w:type="pct"/>
          </w:tcPr>
          <w:p w:rsidR="00AD383A" w:rsidRPr="000A1895" w:rsidRDefault="00AD383A" w:rsidP="001E5E3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AD383A" w:rsidRPr="00B27923" w:rsidRDefault="00AD383A" w:rsidP="001E5E31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BC4D8F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AD383A" w:rsidRPr="00B27923" w:rsidTr="00B21782">
        <w:tc>
          <w:tcPr>
            <w:tcW w:w="968" w:type="pct"/>
          </w:tcPr>
          <w:p w:rsidR="00AD383A" w:rsidRPr="00B27923" w:rsidRDefault="00AD383A" w:rsidP="001E5E31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AD383A" w:rsidRDefault="00AD383A" w:rsidP="001E5E31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 w:rsidRPr="00B27923">
              <w:rPr>
                <w:b/>
                <w:sz w:val="24"/>
                <w:szCs w:val="24"/>
                <w:lang w:eastAsia="zh-CN"/>
              </w:rPr>
              <w:t>Делий П.Ю.</w:t>
            </w:r>
          </w:p>
          <w:p w:rsidR="0077659E" w:rsidRPr="00B27923" w:rsidRDefault="0077659E" w:rsidP="001E5E31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</w:p>
        </w:tc>
      </w:tr>
      <w:tr w:rsidR="00AD383A" w:rsidRPr="00B27923" w:rsidTr="00B21782">
        <w:tc>
          <w:tcPr>
            <w:tcW w:w="968" w:type="pct"/>
          </w:tcPr>
          <w:p w:rsidR="00AD383A" w:rsidRPr="00B27923" w:rsidRDefault="00AD383A" w:rsidP="001E5E3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AD383A" w:rsidRPr="00B27923" w:rsidRDefault="00AD383A" w:rsidP="001E5E31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Доцент</w:t>
            </w:r>
            <w:r w:rsidRPr="00B27923">
              <w:rPr>
                <w:sz w:val="24"/>
                <w:szCs w:val="24"/>
                <w:lang w:eastAsia="zh-CN"/>
              </w:rPr>
              <w:t xml:space="preserve"> кафедры </w:t>
            </w:r>
            <w:r w:rsidR="00BC4D8F"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  <w:r w:rsidRPr="00B27923">
              <w:rPr>
                <w:sz w:val="24"/>
                <w:szCs w:val="24"/>
                <w:lang w:eastAsia="zh-CN"/>
              </w:rPr>
              <w:t xml:space="preserve"> </w:t>
            </w:r>
          </w:p>
        </w:tc>
      </w:tr>
      <w:tr w:rsidR="00AD383A" w:rsidRPr="00B27923" w:rsidTr="00B21782">
        <w:tc>
          <w:tcPr>
            <w:tcW w:w="968" w:type="pct"/>
          </w:tcPr>
          <w:p w:rsidR="00AD383A" w:rsidRPr="00B27923" w:rsidRDefault="00AD383A" w:rsidP="001E5E31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AD383A" w:rsidRDefault="00AD383A" w:rsidP="001E5E31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Виноградов Д.В.</w:t>
            </w:r>
          </w:p>
          <w:p w:rsidR="0077659E" w:rsidRPr="00B27923" w:rsidRDefault="0077659E" w:rsidP="001E5E31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</w:p>
        </w:tc>
      </w:tr>
      <w:tr w:rsidR="0077659E" w:rsidRPr="00B27923" w:rsidTr="003641FE">
        <w:tc>
          <w:tcPr>
            <w:tcW w:w="968" w:type="pct"/>
          </w:tcPr>
          <w:p w:rsidR="0077659E" w:rsidRPr="00B27923" w:rsidRDefault="0077659E" w:rsidP="003641FE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77659E" w:rsidRPr="00B27923" w:rsidRDefault="0077659E" w:rsidP="003641FE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Старший преподаватель </w:t>
            </w:r>
            <w:r w:rsidRPr="00B27923">
              <w:rPr>
                <w:sz w:val="24"/>
                <w:szCs w:val="24"/>
                <w:lang w:eastAsia="zh-CN"/>
              </w:rPr>
              <w:t xml:space="preserve">кафедры </w:t>
            </w: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  <w:r w:rsidRPr="00B27923">
              <w:rPr>
                <w:sz w:val="24"/>
                <w:szCs w:val="24"/>
                <w:lang w:eastAsia="zh-CN"/>
              </w:rPr>
              <w:t xml:space="preserve"> </w:t>
            </w:r>
          </w:p>
        </w:tc>
      </w:tr>
      <w:tr w:rsidR="0077659E" w:rsidRPr="00B27923" w:rsidTr="003641FE">
        <w:tc>
          <w:tcPr>
            <w:tcW w:w="968" w:type="pct"/>
          </w:tcPr>
          <w:p w:rsidR="0077659E" w:rsidRPr="00B27923" w:rsidRDefault="0077659E" w:rsidP="003641FE">
            <w:pPr>
              <w:spacing w:line="276" w:lineRule="auto"/>
              <w:jc w:val="both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77659E" w:rsidRPr="00B27923" w:rsidRDefault="0077659E" w:rsidP="003641FE">
            <w:pPr>
              <w:spacing w:line="276" w:lineRule="auto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Денисов Д.С.</w:t>
            </w:r>
          </w:p>
        </w:tc>
      </w:tr>
      <w:tr w:rsidR="00AD383A" w:rsidRPr="00B27923" w:rsidTr="00B21782">
        <w:tc>
          <w:tcPr>
            <w:tcW w:w="5000" w:type="pct"/>
            <w:gridSpan w:val="4"/>
          </w:tcPr>
          <w:p w:rsidR="00AD383A" w:rsidRPr="00B27923" w:rsidRDefault="00AD383A" w:rsidP="001E5E3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AD383A" w:rsidRPr="00B27923" w:rsidTr="00B21782">
        <w:tc>
          <w:tcPr>
            <w:tcW w:w="5000" w:type="pct"/>
            <w:gridSpan w:val="4"/>
          </w:tcPr>
          <w:p w:rsidR="00AD383A" w:rsidRPr="00B27923" w:rsidRDefault="00AD383A" w:rsidP="001E5E31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УТВЕРЖДЕНО</w:t>
            </w:r>
          </w:p>
        </w:tc>
      </w:tr>
      <w:tr w:rsidR="00AD383A" w:rsidRPr="00B27923" w:rsidTr="00B21782">
        <w:tc>
          <w:tcPr>
            <w:tcW w:w="1760" w:type="pct"/>
            <w:gridSpan w:val="2"/>
          </w:tcPr>
          <w:p w:rsidR="00AD383A" w:rsidRPr="00B27923" w:rsidRDefault="00AD383A" w:rsidP="001E5E3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 w:rsidRPr="00B27923">
              <w:rPr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AD383A" w:rsidRPr="00B27923" w:rsidRDefault="00BC4D8F" w:rsidP="001E5E31">
            <w:pPr>
              <w:spacing w:line="276" w:lineRule="auto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AD383A" w:rsidRPr="00B27923" w:rsidTr="00B21782">
        <w:tc>
          <w:tcPr>
            <w:tcW w:w="1760" w:type="pct"/>
            <w:gridSpan w:val="2"/>
          </w:tcPr>
          <w:p w:rsidR="00AD383A" w:rsidRPr="00B27923" w:rsidRDefault="00FA6AE5" w:rsidP="001E5E31">
            <w:pPr>
              <w:spacing w:line="276" w:lineRule="auto"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AD383A" w:rsidRPr="00B27923" w:rsidRDefault="00AD383A" w:rsidP="001E5E31">
            <w:pPr>
              <w:spacing w:line="276" w:lineRule="auto"/>
              <w:jc w:val="right"/>
              <w:rPr>
                <w:sz w:val="24"/>
                <w:szCs w:val="24"/>
                <w:lang w:eastAsia="zh-CN"/>
              </w:rPr>
            </w:pPr>
          </w:p>
        </w:tc>
      </w:tr>
    </w:tbl>
    <w:p w:rsidR="00AD383A" w:rsidRDefault="00AD383A" w:rsidP="00AD383A"/>
    <w:p w:rsidR="000B3F56" w:rsidRPr="00082AF2" w:rsidRDefault="000B3F56" w:rsidP="004071E6">
      <w:pPr>
        <w:jc w:val="center"/>
        <w:rPr>
          <w:b/>
          <w:sz w:val="32"/>
          <w:szCs w:val="32"/>
        </w:rPr>
      </w:pPr>
    </w:p>
    <w:p w:rsidR="000C2E90" w:rsidRPr="00082AF2" w:rsidRDefault="000C2E90" w:rsidP="004071E6">
      <w:pPr>
        <w:jc w:val="center"/>
        <w:rPr>
          <w:b/>
          <w:sz w:val="32"/>
          <w:szCs w:val="32"/>
        </w:rPr>
      </w:pPr>
    </w:p>
    <w:p w:rsidR="00644C72" w:rsidRPr="00082AF2" w:rsidRDefault="00644C72" w:rsidP="004071E6">
      <w:pPr>
        <w:jc w:val="center"/>
        <w:rPr>
          <w:b/>
          <w:sz w:val="32"/>
          <w:szCs w:val="32"/>
        </w:rPr>
      </w:pPr>
    </w:p>
    <w:p w:rsidR="00520AC3" w:rsidRDefault="00520AC3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70107868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8414BC" w:rsidRPr="00BB3B59" w:rsidRDefault="008414BC">
          <w:pPr>
            <w:pStyle w:val="afb"/>
            <w:rPr>
              <w:rFonts w:ascii="Times New Roman" w:hAnsi="Times New Roman" w:cs="Times New Roman"/>
              <w:color w:val="auto"/>
            </w:rPr>
          </w:pPr>
          <w:r w:rsidRPr="00BB3B59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BB3B59" w:rsidRPr="00BB3B59" w:rsidRDefault="00BB3B59" w:rsidP="00BB3B59"/>
        <w:p w:rsidR="00A878BA" w:rsidRPr="00BB3B59" w:rsidRDefault="0091444E">
          <w:pPr>
            <w:pStyle w:val="23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BB3B59">
            <w:fldChar w:fldCharType="begin"/>
          </w:r>
          <w:r w:rsidR="008414BC" w:rsidRPr="00BB3B59">
            <w:instrText xml:space="preserve"> TOC \o "1-3" \h \z \u </w:instrText>
          </w:r>
          <w:r w:rsidRPr="00BB3B59">
            <w:fldChar w:fldCharType="separate"/>
          </w:r>
          <w:hyperlink w:anchor="_Toc56350268" w:history="1">
            <w:r w:rsidR="00A878BA" w:rsidRPr="00BB3B59">
              <w:rPr>
                <w:rStyle w:val="ad"/>
                <w:noProof/>
              </w:rPr>
              <w:t>1.</w:t>
            </w:r>
            <w:r w:rsidR="00A878BA" w:rsidRPr="00BB3B5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878BA" w:rsidRPr="00BB3B59">
              <w:rPr>
                <w:rStyle w:val="ad"/>
                <w:noProof/>
              </w:rPr>
              <w:t>ВВЕДЕНИЕ</w:t>
            </w:r>
            <w:r w:rsidR="00A878BA" w:rsidRPr="00BB3B59">
              <w:rPr>
                <w:noProof/>
                <w:webHidden/>
              </w:rPr>
              <w:tab/>
            </w:r>
            <w:r w:rsidR="00A878BA" w:rsidRPr="00BB3B59">
              <w:rPr>
                <w:noProof/>
                <w:webHidden/>
              </w:rPr>
              <w:fldChar w:fldCharType="begin"/>
            </w:r>
            <w:r w:rsidR="00A878BA" w:rsidRPr="00BB3B59">
              <w:rPr>
                <w:noProof/>
                <w:webHidden/>
              </w:rPr>
              <w:instrText xml:space="preserve"> PAGEREF _Toc56350268 \h </w:instrText>
            </w:r>
            <w:r w:rsidR="00A878BA" w:rsidRPr="00BB3B59">
              <w:rPr>
                <w:noProof/>
                <w:webHidden/>
              </w:rPr>
            </w:r>
            <w:r w:rsidR="00A878BA" w:rsidRPr="00BB3B59">
              <w:rPr>
                <w:noProof/>
                <w:webHidden/>
              </w:rPr>
              <w:fldChar w:fldCharType="separate"/>
            </w:r>
            <w:r w:rsidR="00BB3B59" w:rsidRPr="00BB3B59">
              <w:rPr>
                <w:noProof/>
                <w:webHidden/>
              </w:rPr>
              <w:t>4</w:t>
            </w:r>
            <w:r w:rsidR="00A878BA" w:rsidRPr="00BB3B59">
              <w:rPr>
                <w:noProof/>
                <w:webHidden/>
              </w:rPr>
              <w:fldChar w:fldCharType="end"/>
            </w:r>
          </w:hyperlink>
        </w:p>
        <w:p w:rsidR="00A878BA" w:rsidRPr="00BB3B59" w:rsidRDefault="00D177B5">
          <w:pPr>
            <w:pStyle w:val="23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350269" w:history="1">
            <w:r w:rsidR="00A878BA" w:rsidRPr="00BB3B59">
              <w:rPr>
                <w:rStyle w:val="ad"/>
                <w:noProof/>
              </w:rPr>
              <w:t>2.</w:t>
            </w:r>
            <w:r w:rsidR="00A878BA" w:rsidRPr="00BB3B5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878BA" w:rsidRPr="00BB3B59">
              <w:rPr>
                <w:rStyle w:val="ad"/>
                <w:noProof/>
              </w:rPr>
              <w:t>ФОРМЫ САМОСТОЯТЕЛЬНОЙ РАБОТЫ ОБУЧАЮЩИХСЯ</w:t>
            </w:r>
            <w:r w:rsidR="00A878BA" w:rsidRPr="00BB3B59">
              <w:rPr>
                <w:noProof/>
                <w:webHidden/>
              </w:rPr>
              <w:tab/>
            </w:r>
            <w:r w:rsidR="00A878BA" w:rsidRPr="00BB3B59">
              <w:rPr>
                <w:noProof/>
                <w:webHidden/>
              </w:rPr>
              <w:fldChar w:fldCharType="begin"/>
            </w:r>
            <w:r w:rsidR="00A878BA" w:rsidRPr="00BB3B59">
              <w:rPr>
                <w:noProof/>
                <w:webHidden/>
              </w:rPr>
              <w:instrText xml:space="preserve"> PAGEREF _Toc56350269 \h </w:instrText>
            </w:r>
            <w:r w:rsidR="00A878BA" w:rsidRPr="00BB3B59">
              <w:rPr>
                <w:noProof/>
                <w:webHidden/>
              </w:rPr>
            </w:r>
            <w:r w:rsidR="00A878BA" w:rsidRPr="00BB3B59">
              <w:rPr>
                <w:noProof/>
                <w:webHidden/>
              </w:rPr>
              <w:fldChar w:fldCharType="separate"/>
            </w:r>
            <w:r w:rsidR="00BB3B59" w:rsidRPr="00BB3B59">
              <w:rPr>
                <w:noProof/>
                <w:webHidden/>
              </w:rPr>
              <w:t>8</w:t>
            </w:r>
            <w:r w:rsidR="00A878BA" w:rsidRPr="00BB3B59">
              <w:rPr>
                <w:noProof/>
                <w:webHidden/>
              </w:rPr>
              <w:fldChar w:fldCharType="end"/>
            </w:r>
          </w:hyperlink>
        </w:p>
        <w:p w:rsidR="00A878BA" w:rsidRPr="00BB3B59" w:rsidRDefault="00D177B5">
          <w:pPr>
            <w:pStyle w:val="23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350270" w:history="1">
            <w:r w:rsidR="00A878BA" w:rsidRPr="00BB3B59">
              <w:rPr>
                <w:rStyle w:val="ad"/>
                <w:noProof/>
              </w:rPr>
              <w:t>3.</w:t>
            </w:r>
            <w:r w:rsidR="00A878BA" w:rsidRPr="00BB3B5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878BA" w:rsidRPr="00BB3B59">
              <w:rPr>
                <w:rStyle w:val="ad"/>
                <w:noProof/>
              </w:rPr>
              <w:t>РЕКОМЕНДАЦИИ ПО ОРГАНИЗАЦИИ САМОСТОЯТЕЛЬНОЙ РАБОТЫ ОБУЧАЮЩИХСЯ</w:t>
            </w:r>
            <w:r w:rsidR="00A878BA" w:rsidRPr="00BB3B59">
              <w:rPr>
                <w:noProof/>
                <w:webHidden/>
              </w:rPr>
              <w:tab/>
            </w:r>
            <w:r w:rsidR="00A878BA" w:rsidRPr="00BB3B59">
              <w:rPr>
                <w:noProof/>
                <w:webHidden/>
              </w:rPr>
              <w:fldChar w:fldCharType="begin"/>
            </w:r>
            <w:r w:rsidR="00A878BA" w:rsidRPr="00BB3B59">
              <w:rPr>
                <w:noProof/>
                <w:webHidden/>
              </w:rPr>
              <w:instrText xml:space="preserve"> PAGEREF _Toc56350270 \h </w:instrText>
            </w:r>
            <w:r w:rsidR="00A878BA" w:rsidRPr="00BB3B59">
              <w:rPr>
                <w:noProof/>
                <w:webHidden/>
              </w:rPr>
            </w:r>
            <w:r w:rsidR="00A878BA" w:rsidRPr="00BB3B59">
              <w:rPr>
                <w:noProof/>
                <w:webHidden/>
              </w:rPr>
              <w:fldChar w:fldCharType="separate"/>
            </w:r>
            <w:r w:rsidR="00BB3B59" w:rsidRPr="00BB3B59">
              <w:rPr>
                <w:noProof/>
                <w:webHidden/>
              </w:rPr>
              <w:t>18</w:t>
            </w:r>
            <w:r w:rsidR="00A878BA" w:rsidRPr="00BB3B59">
              <w:rPr>
                <w:noProof/>
                <w:webHidden/>
              </w:rPr>
              <w:fldChar w:fldCharType="end"/>
            </w:r>
          </w:hyperlink>
        </w:p>
        <w:p w:rsidR="00A878BA" w:rsidRPr="00BB3B59" w:rsidRDefault="00D177B5">
          <w:pPr>
            <w:pStyle w:val="33"/>
            <w:tabs>
              <w:tab w:val="left" w:pos="110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350271" w:history="1">
            <w:r w:rsidR="00A878BA" w:rsidRPr="00BB3B59">
              <w:rPr>
                <w:rStyle w:val="ad"/>
                <w:noProof/>
              </w:rPr>
              <w:t>3.1</w:t>
            </w:r>
            <w:r w:rsidR="00A878BA" w:rsidRPr="00BB3B5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878BA" w:rsidRPr="00BB3B59">
              <w:rPr>
                <w:rStyle w:val="ad"/>
                <w:noProof/>
              </w:rPr>
              <w:t>ОБЩИЕ РЕКОМЕНДАЦИИ ПО ОРГАНИЗАЦИИ САМОСТОЯТЕЛЬНОЙ РАБОТЫ ОБУЧАЮЩИХСЯ</w:t>
            </w:r>
            <w:r w:rsidR="00A878BA" w:rsidRPr="00BB3B59">
              <w:rPr>
                <w:noProof/>
                <w:webHidden/>
              </w:rPr>
              <w:tab/>
            </w:r>
            <w:r w:rsidR="00A878BA" w:rsidRPr="00BB3B59">
              <w:rPr>
                <w:noProof/>
                <w:webHidden/>
              </w:rPr>
              <w:fldChar w:fldCharType="begin"/>
            </w:r>
            <w:r w:rsidR="00A878BA" w:rsidRPr="00BB3B59">
              <w:rPr>
                <w:noProof/>
                <w:webHidden/>
              </w:rPr>
              <w:instrText xml:space="preserve"> PAGEREF _Toc56350271 \h </w:instrText>
            </w:r>
            <w:r w:rsidR="00A878BA" w:rsidRPr="00BB3B59">
              <w:rPr>
                <w:noProof/>
                <w:webHidden/>
              </w:rPr>
            </w:r>
            <w:r w:rsidR="00A878BA" w:rsidRPr="00BB3B59">
              <w:rPr>
                <w:noProof/>
                <w:webHidden/>
              </w:rPr>
              <w:fldChar w:fldCharType="separate"/>
            </w:r>
            <w:r w:rsidR="00BB3B59" w:rsidRPr="00BB3B59">
              <w:rPr>
                <w:noProof/>
                <w:webHidden/>
              </w:rPr>
              <w:t>18</w:t>
            </w:r>
            <w:r w:rsidR="00A878BA" w:rsidRPr="00BB3B59">
              <w:rPr>
                <w:noProof/>
                <w:webHidden/>
              </w:rPr>
              <w:fldChar w:fldCharType="end"/>
            </w:r>
          </w:hyperlink>
        </w:p>
        <w:p w:rsidR="00A878BA" w:rsidRPr="00BB3B59" w:rsidRDefault="00D177B5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350272" w:history="1">
            <w:r w:rsidR="00A878BA" w:rsidRPr="00BB3B59">
              <w:rPr>
                <w:rStyle w:val="ad"/>
                <w:noProof/>
              </w:rPr>
              <w:t>3.2 МЕТОДИЧЕСКИЕ РЕКОМЕНДАЦИИ ДЛЯ СТУДЕНТОВ</w:t>
            </w:r>
            <w:r w:rsidR="00A878BA" w:rsidRPr="00BB3B59">
              <w:rPr>
                <w:noProof/>
                <w:webHidden/>
              </w:rPr>
              <w:tab/>
            </w:r>
            <w:r w:rsidR="00A878BA" w:rsidRPr="00BB3B59">
              <w:rPr>
                <w:noProof/>
                <w:webHidden/>
              </w:rPr>
              <w:fldChar w:fldCharType="begin"/>
            </w:r>
            <w:r w:rsidR="00A878BA" w:rsidRPr="00BB3B59">
              <w:rPr>
                <w:noProof/>
                <w:webHidden/>
              </w:rPr>
              <w:instrText xml:space="preserve"> PAGEREF _Toc56350272 \h </w:instrText>
            </w:r>
            <w:r w:rsidR="00A878BA" w:rsidRPr="00BB3B59">
              <w:rPr>
                <w:noProof/>
                <w:webHidden/>
              </w:rPr>
            </w:r>
            <w:r w:rsidR="00A878BA" w:rsidRPr="00BB3B59">
              <w:rPr>
                <w:noProof/>
                <w:webHidden/>
              </w:rPr>
              <w:fldChar w:fldCharType="separate"/>
            </w:r>
            <w:r w:rsidR="00BB3B59" w:rsidRPr="00BB3B59">
              <w:rPr>
                <w:noProof/>
                <w:webHidden/>
              </w:rPr>
              <w:t>19</w:t>
            </w:r>
            <w:r w:rsidR="00A878BA" w:rsidRPr="00BB3B59">
              <w:rPr>
                <w:noProof/>
                <w:webHidden/>
              </w:rPr>
              <w:fldChar w:fldCharType="end"/>
            </w:r>
          </w:hyperlink>
        </w:p>
        <w:p w:rsidR="00A878BA" w:rsidRPr="00BB3B59" w:rsidRDefault="00D177B5">
          <w:pPr>
            <w:pStyle w:val="33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350273" w:history="1">
            <w:r w:rsidR="00A878BA" w:rsidRPr="00BB3B59">
              <w:rPr>
                <w:rStyle w:val="ad"/>
                <w:noProof/>
              </w:rPr>
              <w:t>ПО ОТДЕЛЬНЫМ ФОРМАМ САМОСТОЯТЕЛЬНОЙ РАБОТЫ</w:t>
            </w:r>
            <w:r w:rsidR="00A878BA" w:rsidRPr="00BB3B59">
              <w:rPr>
                <w:noProof/>
                <w:webHidden/>
              </w:rPr>
              <w:tab/>
            </w:r>
            <w:r w:rsidR="00A878BA" w:rsidRPr="00BB3B59">
              <w:rPr>
                <w:noProof/>
                <w:webHidden/>
              </w:rPr>
              <w:fldChar w:fldCharType="begin"/>
            </w:r>
            <w:r w:rsidR="00A878BA" w:rsidRPr="00BB3B59">
              <w:rPr>
                <w:noProof/>
                <w:webHidden/>
              </w:rPr>
              <w:instrText xml:space="preserve"> PAGEREF _Toc56350273 \h </w:instrText>
            </w:r>
            <w:r w:rsidR="00A878BA" w:rsidRPr="00BB3B59">
              <w:rPr>
                <w:noProof/>
                <w:webHidden/>
              </w:rPr>
            </w:r>
            <w:r w:rsidR="00A878BA" w:rsidRPr="00BB3B59">
              <w:rPr>
                <w:noProof/>
                <w:webHidden/>
              </w:rPr>
              <w:fldChar w:fldCharType="separate"/>
            </w:r>
            <w:r w:rsidR="00BB3B59" w:rsidRPr="00BB3B59">
              <w:rPr>
                <w:noProof/>
                <w:webHidden/>
              </w:rPr>
              <w:t>19</w:t>
            </w:r>
            <w:r w:rsidR="00A878BA" w:rsidRPr="00BB3B59">
              <w:rPr>
                <w:noProof/>
                <w:webHidden/>
              </w:rPr>
              <w:fldChar w:fldCharType="end"/>
            </w:r>
          </w:hyperlink>
        </w:p>
        <w:p w:rsidR="00A878BA" w:rsidRPr="00BB3B59" w:rsidRDefault="00D177B5">
          <w:pPr>
            <w:pStyle w:val="23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6350274" w:history="1">
            <w:r w:rsidR="00A878BA" w:rsidRPr="00BB3B59">
              <w:rPr>
                <w:rStyle w:val="ad"/>
                <w:noProof/>
              </w:rPr>
              <w:t>4.</w:t>
            </w:r>
            <w:r w:rsidR="00A878BA" w:rsidRPr="00BB3B5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878BA" w:rsidRPr="00BB3B59">
              <w:rPr>
                <w:rStyle w:val="ad"/>
                <w:noProof/>
              </w:rPr>
              <w:t>ОЦЕНКА САМОСТОЯТЕЛЬНОЙ РАБОТЫ</w:t>
            </w:r>
            <w:r w:rsidR="00A878BA" w:rsidRPr="00BB3B59">
              <w:rPr>
                <w:noProof/>
                <w:webHidden/>
              </w:rPr>
              <w:tab/>
            </w:r>
            <w:r w:rsidR="00A878BA" w:rsidRPr="00BB3B59">
              <w:rPr>
                <w:noProof/>
                <w:webHidden/>
              </w:rPr>
              <w:fldChar w:fldCharType="begin"/>
            </w:r>
            <w:r w:rsidR="00A878BA" w:rsidRPr="00BB3B59">
              <w:rPr>
                <w:noProof/>
                <w:webHidden/>
              </w:rPr>
              <w:instrText xml:space="preserve"> PAGEREF _Toc56350274 \h </w:instrText>
            </w:r>
            <w:r w:rsidR="00A878BA" w:rsidRPr="00BB3B59">
              <w:rPr>
                <w:noProof/>
                <w:webHidden/>
              </w:rPr>
            </w:r>
            <w:r w:rsidR="00A878BA" w:rsidRPr="00BB3B59">
              <w:rPr>
                <w:noProof/>
                <w:webHidden/>
              </w:rPr>
              <w:fldChar w:fldCharType="separate"/>
            </w:r>
            <w:r w:rsidR="00BB3B59" w:rsidRPr="00BB3B59">
              <w:rPr>
                <w:noProof/>
                <w:webHidden/>
              </w:rPr>
              <w:t>20</w:t>
            </w:r>
            <w:r w:rsidR="00A878BA" w:rsidRPr="00BB3B59">
              <w:rPr>
                <w:noProof/>
                <w:webHidden/>
              </w:rPr>
              <w:fldChar w:fldCharType="end"/>
            </w:r>
          </w:hyperlink>
        </w:p>
        <w:p w:rsidR="008414BC" w:rsidRPr="00BB3B59" w:rsidRDefault="0091444E">
          <w:r w:rsidRPr="00BB3B59">
            <w:rPr>
              <w:bCs/>
            </w:rPr>
            <w:fldChar w:fldCharType="end"/>
          </w:r>
        </w:p>
      </w:sdtContent>
    </w:sdt>
    <w:p w:rsidR="00ED7042" w:rsidRPr="00BB3B59" w:rsidRDefault="004071E6" w:rsidP="00ED7042">
      <w:pPr>
        <w:pStyle w:val="3"/>
        <w:ind w:left="720"/>
        <w:rPr>
          <w:rFonts w:ascii="Times New Roman" w:hAnsi="Times New Roman" w:cs="Times New Roman"/>
          <w:color w:val="auto"/>
        </w:rPr>
      </w:pPr>
      <w:r w:rsidRPr="00BB3B59">
        <w:rPr>
          <w:rFonts w:ascii="Times New Roman" w:hAnsi="Times New Roman" w:cs="Times New Roman"/>
          <w:color w:val="auto"/>
        </w:rPr>
        <w:br w:type="page"/>
      </w:r>
    </w:p>
    <w:p w:rsidR="00ED7042" w:rsidRPr="00C921F2" w:rsidRDefault="00D00085" w:rsidP="00790E0B">
      <w:pPr>
        <w:pStyle w:val="2"/>
        <w:numPr>
          <w:ilvl w:val="0"/>
          <w:numId w:val="12"/>
        </w:numPr>
        <w:spacing w:line="36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536199485"/>
      <w:bookmarkStart w:id="1" w:name="_Toc56350268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ВВЕДЕНИЕ</w:t>
      </w:r>
      <w:bookmarkEnd w:id="0"/>
      <w:bookmarkEnd w:id="1"/>
    </w:p>
    <w:p w:rsidR="00ED7042" w:rsidRPr="00C921F2" w:rsidRDefault="00ED7042" w:rsidP="00790E0B">
      <w:pPr>
        <w:autoSpaceDE w:val="0"/>
        <w:autoSpaceDN w:val="0"/>
        <w:adjustRightInd w:val="0"/>
        <w:spacing w:line="360" w:lineRule="auto"/>
        <w:ind w:firstLine="567"/>
        <w:jc w:val="center"/>
        <w:rPr>
          <w:b/>
        </w:rPr>
      </w:pPr>
    </w:p>
    <w:p w:rsidR="00ED7042" w:rsidRPr="00C921F2" w:rsidRDefault="00ED7042" w:rsidP="00790E0B">
      <w:pPr>
        <w:autoSpaceDE w:val="0"/>
        <w:autoSpaceDN w:val="0"/>
        <w:adjustRightInd w:val="0"/>
        <w:spacing w:line="360" w:lineRule="auto"/>
        <w:ind w:firstLine="709"/>
        <w:jc w:val="both"/>
      </w:pPr>
      <w:proofErr w:type="gramStart"/>
      <w:r w:rsidRPr="00C921F2">
        <w:t>Самостоятельная работа по дисципли</w:t>
      </w:r>
      <w:r w:rsidR="004C3B1C">
        <w:t>не</w:t>
      </w:r>
      <w:r w:rsidRPr="00520AC3">
        <w:t xml:space="preserve"> </w:t>
      </w:r>
      <w:r w:rsidRPr="00520AC3">
        <w:rPr>
          <w:b/>
        </w:rPr>
        <w:t>«</w:t>
      </w:r>
      <w:r w:rsidR="00520AC3">
        <w:rPr>
          <w:b/>
        </w:rPr>
        <w:t>Оркестровый класс</w:t>
      </w:r>
      <w:r w:rsidRPr="00520AC3">
        <w:rPr>
          <w:b/>
        </w:rPr>
        <w:t>»</w:t>
      </w:r>
      <w:r w:rsidRPr="00520AC3">
        <w:t xml:space="preserve"> являет</w:t>
      </w:r>
      <w:r w:rsidRPr="00C921F2">
        <w:t xml:space="preserve">ся важнейшей частью образовательного процесса, дидактическим средством развития </w:t>
      </w:r>
      <w:r w:rsidR="002F25CC" w:rsidRPr="00C921F2">
        <w:t>знаний, умений и навыков</w:t>
      </w:r>
      <w:r w:rsidR="005024B5" w:rsidRPr="00C921F2">
        <w:t xml:space="preserve"> музыкантов-духовиков</w:t>
      </w:r>
      <w:r w:rsidR="002F25CC" w:rsidRPr="00C921F2">
        <w:t xml:space="preserve">, необходимых для профессиональной исполнительской деятельности в составе ансамбля, способных </w:t>
      </w:r>
      <w:r w:rsidR="002F25CC" w:rsidRPr="00C921F2">
        <w:rPr>
          <w:color w:val="000000"/>
        </w:rPr>
        <w:t xml:space="preserve">воспроизводить музыкальные сочинения, записанные традиционными видами нотации, осуществлять музыкально-исполнительскую деятельность </w:t>
      </w:r>
      <w:r w:rsidR="0067082C">
        <w:rPr>
          <w:color w:val="000000"/>
        </w:rPr>
        <w:t>сольно и в составе ансамблей и (или) оркестров</w:t>
      </w:r>
      <w:r w:rsidR="002F25CC" w:rsidRPr="00C921F2">
        <w:rPr>
          <w:color w:val="000000"/>
        </w:rPr>
        <w:t>, создавать индивидуальную художественную интерпретацию музыкального произведения, проводить репетиционную сольную, ансамблевую и оркестровую работу.</w:t>
      </w:r>
      <w:proofErr w:type="gramEnd"/>
    </w:p>
    <w:p w:rsidR="00FE42CC" w:rsidRPr="00C921F2" w:rsidRDefault="00ED7042" w:rsidP="00790E0B">
      <w:pPr>
        <w:spacing w:line="360" w:lineRule="auto"/>
        <w:ind w:firstLine="709"/>
        <w:jc w:val="both"/>
      </w:pPr>
      <w:r w:rsidRPr="00C921F2">
        <w:t xml:space="preserve">Все виды самостоятельной работы  </w:t>
      </w:r>
      <w:proofErr w:type="gramStart"/>
      <w:r w:rsidRPr="00C921F2">
        <w:t>обучающихся</w:t>
      </w:r>
      <w:proofErr w:type="gramEnd"/>
      <w:r w:rsidRPr="00C921F2">
        <w:t xml:space="preserve"> по дисциплине </w:t>
      </w:r>
      <w:r w:rsidR="00520AC3" w:rsidRPr="00520AC3">
        <w:rPr>
          <w:b/>
        </w:rPr>
        <w:t>«</w:t>
      </w:r>
      <w:r w:rsidR="00520AC3">
        <w:rPr>
          <w:b/>
        </w:rPr>
        <w:t>Оркестровый класс</w:t>
      </w:r>
      <w:r w:rsidR="00520AC3" w:rsidRPr="00520AC3">
        <w:rPr>
          <w:b/>
        </w:rPr>
        <w:t>»</w:t>
      </w:r>
      <w:r w:rsidRPr="00C921F2">
        <w:rPr>
          <w:b/>
        </w:rPr>
        <w:t xml:space="preserve"> </w:t>
      </w:r>
      <w:r w:rsidRPr="00C921F2">
        <w:t>определены соответствующе</w:t>
      </w:r>
      <w:r w:rsidR="00FE42CC" w:rsidRPr="00C921F2">
        <w:t>й рабочей программой дисциплины.</w:t>
      </w:r>
      <w:r w:rsidRPr="00C921F2">
        <w:t xml:space="preserve"> </w:t>
      </w:r>
    </w:p>
    <w:p w:rsidR="00251A79" w:rsidRDefault="00251A79" w:rsidP="00790E0B">
      <w:pPr>
        <w:spacing w:line="360" w:lineRule="auto"/>
        <w:ind w:firstLine="708"/>
        <w:rPr>
          <w:lang w:eastAsia="zh-CN"/>
        </w:rPr>
      </w:pPr>
    </w:p>
    <w:p w:rsidR="00790E0B" w:rsidRDefault="00790E0B" w:rsidP="00790E0B">
      <w:pPr>
        <w:spacing w:line="360" w:lineRule="auto"/>
        <w:ind w:firstLine="708"/>
        <w:rPr>
          <w:lang w:eastAsia="zh-CN"/>
        </w:rPr>
      </w:pPr>
      <w:r w:rsidRPr="00D04581">
        <w:rPr>
          <w:lang w:eastAsia="zh-CN"/>
        </w:rPr>
        <w:t>Общая трудоемкость дисциплины составляет</w:t>
      </w:r>
      <w:r>
        <w:rPr>
          <w:lang w:eastAsia="zh-CN"/>
        </w:rPr>
        <w:t>:</w:t>
      </w:r>
    </w:p>
    <w:p w:rsidR="008D005C" w:rsidRDefault="008D005C" w:rsidP="00790E0B">
      <w:pPr>
        <w:spacing w:line="360" w:lineRule="auto"/>
        <w:ind w:firstLine="708"/>
        <w:rPr>
          <w:lang w:eastAsia="zh-CN"/>
        </w:rPr>
      </w:pPr>
    </w:p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8D005C" w:rsidRPr="001A00A3" w:rsidTr="00ED365B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005C" w:rsidRPr="001A00A3" w:rsidRDefault="008D005C" w:rsidP="00ED365B">
            <w:pPr>
              <w:rPr>
                <w:color w:val="000000"/>
                <w:szCs w:val="28"/>
              </w:rPr>
            </w:pPr>
            <w:r w:rsidRPr="001A00A3">
              <w:rPr>
                <w:color w:val="000000"/>
                <w:szCs w:val="28"/>
              </w:rPr>
              <w:t>Зачетных единиц: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005C" w:rsidRPr="001A00A3" w:rsidRDefault="008D005C" w:rsidP="00ED365B">
            <w:pPr>
              <w:rPr>
                <w:b/>
                <w:bCs/>
                <w:color w:val="000000"/>
                <w:szCs w:val="28"/>
              </w:rPr>
            </w:pPr>
            <w:r w:rsidRPr="001A00A3">
              <w:rPr>
                <w:b/>
                <w:bCs/>
                <w:color w:val="000000"/>
                <w:szCs w:val="28"/>
              </w:rPr>
              <w:t>40</w:t>
            </w:r>
          </w:p>
        </w:tc>
      </w:tr>
      <w:tr w:rsidR="008D005C" w:rsidRPr="001A00A3" w:rsidTr="00ED365B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005C" w:rsidRPr="001A00A3" w:rsidRDefault="008D005C" w:rsidP="00ED365B">
            <w:pPr>
              <w:rPr>
                <w:color w:val="000000"/>
                <w:szCs w:val="28"/>
              </w:rPr>
            </w:pPr>
            <w:r w:rsidRPr="001A00A3">
              <w:rPr>
                <w:color w:val="000000"/>
                <w:szCs w:val="28"/>
              </w:rPr>
              <w:t>Академических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005C" w:rsidRPr="001A00A3" w:rsidRDefault="008D005C" w:rsidP="00ED365B">
            <w:pPr>
              <w:rPr>
                <w:b/>
                <w:bCs/>
                <w:color w:val="000000"/>
                <w:szCs w:val="28"/>
              </w:rPr>
            </w:pPr>
            <w:r w:rsidRPr="001A00A3">
              <w:rPr>
                <w:b/>
                <w:bCs/>
                <w:color w:val="000000"/>
                <w:szCs w:val="28"/>
              </w:rPr>
              <w:t>1440</w:t>
            </w:r>
          </w:p>
        </w:tc>
      </w:tr>
      <w:tr w:rsidR="008D005C" w:rsidRPr="001A00A3" w:rsidTr="00ED365B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005C" w:rsidRPr="001A00A3" w:rsidRDefault="008D005C" w:rsidP="00ED365B">
            <w:pPr>
              <w:rPr>
                <w:color w:val="000000"/>
                <w:szCs w:val="28"/>
              </w:rPr>
            </w:pPr>
            <w:r w:rsidRPr="001A00A3">
              <w:rPr>
                <w:color w:val="000000"/>
                <w:szCs w:val="28"/>
              </w:rPr>
              <w:t>Астрономических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005C" w:rsidRPr="001A00A3" w:rsidRDefault="008D005C" w:rsidP="00ED365B">
            <w:pPr>
              <w:rPr>
                <w:b/>
                <w:bCs/>
                <w:color w:val="000000"/>
                <w:szCs w:val="28"/>
              </w:rPr>
            </w:pPr>
            <w:r w:rsidRPr="001A00A3">
              <w:rPr>
                <w:b/>
                <w:bCs/>
                <w:color w:val="000000"/>
                <w:szCs w:val="28"/>
              </w:rPr>
              <w:t>1080</w:t>
            </w:r>
          </w:p>
        </w:tc>
      </w:tr>
    </w:tbl>
    <w:p w:rsidR="00790E0B" w:rsidRDefault="00790E0B" w:rsidP="00790E0B">
      <w:pPr>
        <w:spacing w:line="360" w:lineRule="auto"/>
        <w:ind w:firstLine="708"/>
        <w:rPr>
          <w:lang w:eastAsia="zh-CN"/>
        </w:rPr>
      </w:pPr>
    </w:p>
    <w:p w:rsidR="00790E0B" w:rsidRDefault="00790E0B" w:rsidP="00790E0B">
      <w:pPr>
        <w:spacing w:line="360" w:lineRule="auto"/>
        <w:ind w:firstLine="709"/>
        <w:jc w:val="both"/>
        <w:rPr>
          <w:lang w:eastAsia="zh-CN"/>
        </w:rPr>
      </w:pPr>
    </w:p>
    <w:p w:rsidR="00790E0B" w:rsidRDefault="00790E0B" w:rsidP="00790E0B">
      <w:pPr>
        <w:spacing w:line="360" w:lineRule="auto"/>
        <w:ind w:firstLine="709"/>
        <w:jc w:val="both"/>
        <w:rPr>
          <w:lang w:eastAsia="zh-CN"/>
        </w:rPr>
        <w:sectPr w:rsidR="00790E0B" w:rsidSect="001E5E3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E42CC" w:rsidRPr="00C921F2" w:rsidRDefault="00FE42CC" w:rsidP="00790E0B">
      <w:pPr>
        <w:spacing w:line="360" w:lineRule="auto"/>
        <w:ind w:firstLine="709"/>
        <w:jc w:val="both"/>
        <w:rPr>
          <w:lang w:eastAsia="zh-CN"/>
        </w:rPr>
      </w:pPr>
      <w:r w:rsidRPr="00C921F2">
        <w:rPr>
          <w:lang w:eastAsia="zh-CN"/>
        </w:rPr>
        <w:lastRenderedPageBreak/>
        <w:t>По видам учебной деятельности дисциплина распределена следующим образом:</w:t>
      </w:r>
    </w:p>
    <w:p w:rsidR="00AA717F" w:rsidRDefault="00AA717F">
      <w:pPr>
        <w:spacing w:after="200" w:line="276" w:lineRule="auto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br w:type="page"/>
      </w:r>
    </w:p>
    <w:p w:rsidR="00AA717F" w:rsidRDefault="00AA717F" w:rsidP="00790E0B">
      <w:pPr>
        <w:spacing w:line="360" w:lineRule="auto"/>
        <w:rPr>
          <w:lang w:eastAsia="zh-CN"/>
        </w:rPr>
        <w:sectPr w:rsidR="00AA717F" w:rsidSect="001E5E31">
          <w:type w:val="continuous"/>
          <w:pgSz w:w="11906" w:h="16838" w:code="9"/>
          <w:pgMar w:top="1134" w:right="851" w:bottom="1134" w:left="709" w:header="709" w:footer="709" w:gutter="0"/>
          <w:cols w:space="708"/>
          <w:titlePg/>
          <w:docGrid w:linePitch="360"/>
        </w:sectPr>
      </w:pPr>
    </w:p>
    <w:p w:rsidR="00FE42CC" w:rsidRPr="00082AF2" w:rsidRDefault="00FE42CC" w:rsidP="00790E0B">
      <w:pPr>
        <w:spacing w:line="360" w:lineRule="auto"/>
        <w:rPr>
          <w:lang w:eastAsia="zh-CN"/>
        </w:rPr>
      </w:pPr>
      <w:r w:rsidRPr="00082AF2">
        <w:rPr>
          <w:lang w:eastAsia="zh-CN"/>
        </w:rPr>
        <w:lastRenderedPageBreak/>
        <w:t>- для очной формы обучения:</w:t>
      </w:r>
    </w:p>
    <w:p w:rsidR="00FE42CC" w:rsidRPr="00790E0B" w:rsidRDefault="00FE42CC" w:rsidP="00FE42CC">
      <w:pPr>
        <w:spacing w:line="276" w:lineRule="auto"/>
        <w:jc w:val="right"/>
        <w:rPr>
          <w:lang w:eastAsia="zh-CN"/>
        </w:rPr>
      </w:pPr>
      <w:r w:rsidRPr="00790E0B">
        <w:rPr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59"/>
        <w:gridCol w:w="971"/>
        <w:gridCol w:w="2954"/>
        <w:gridCol w:w="979"/>
        <w:gridCol w:w="937"/>
        <w:gridCol w:w="798"/>
        <w:gridCol w:w="798"/>
        <w:gridCol w:w="698"/>
        <w:gridCol w:w="798"/>
        <w:gridCol w:w="698"/>
        <w:gridCol w:w="798"/>
        <w:gridCol w:w="698"/>
      </w:tblGrid>
      <w:tr w:rsidR="008D005C" w:rsidRPr="00150A88" w:rsidTr="00ED365B">
        <w:trPr>
          <w:trHeight w:val="315"/>
        </w:trPr>
        <w:tc>
          <w:tcPr>
            <w:tcW w:w="256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Виды учебной деятельности</w:t>
            </w:r>
          </w:p>
        </w:tc>
        <w:tc>
          <w:tcPr>
            <w:tcW w:w="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 xml:space="preserve">Всего </w:t>
            </w:r>
          </w:p>
        </w:tc>
        <w:tc>
          <w:tcPr>
            <w:tcW w:w="210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Семестры</w:t>
            </w:r>
          </w:p>
        </w:tc>
      </w:tr>
      <w:tr w:rsidR="008D005C" w:rsidRPr="00150A88" w:rsidTr="00ED365B">
        <w:trPr>
          <w:trHeight w:val="315"/>
        </w:trPr>
        <w:tc>
          <w:tcPr>
            <w:tcW w:w="256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5C" w:rsidRPr="00150A88" w:rsidRDefault="008D005C" w:rsidP="00ED365B">
            <w:pPr>
              <w:rPr>
                <w:color w:val="000000"/>
              </w:rPr>
            </w:pPr>
          </w:p>
        </w:tc>
        <w:tc>
          <w:tcPr>
            <w:tcW w:w="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05C" w:rsidRPr="00150A88" w:rsidRDefault="008D005C" w:rsidP="00ED365B">
            <w:pPr>
              <w:rPr>
                <w:color w:val="00000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7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8</w:t>
            </w:r>
          </w:p>
        </w:tc>
      </w:tr>
      <w:tr w:rsidR="008D005C" w:rsidRPr="00150A88" w:rsidTr="00ED365B">
        <w:trPr>
          <w:trHeight w:val="315"/>
        </w:trPr>
        <w:tc>
          <w:tcPr>
            <w:tcW w:w="25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005C" w:rsidRPr="00150A88" w:rsidRDefault="008D005C" w:rsidP="00ED365B">
            <w:pPr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 xml:space="preserve">Контактная работа </w:t>
            </w:r>
            <w:proofErr w:type="gramStart"/>
            <w:r w:rsidRPr="00150A88">
              <w:rPr>
                <w:b/>
                <w:bCs/>
                <w:color w:val="000000"/>
              </w:rPr>
              <w:t>обучающихся</w:t>
            </w:r>
            <w:proofErr w:type="gramEnd"/>
            <w:r w:rsidRPr="00150A88">
              <w:rPr>
                <w:b/>
                <w:bCs/>
                <w:color w:val="000000"/>
              </w:rPr>
              <w:t>, в том числе: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1056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136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136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136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136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136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136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136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104</w:t>
            </w:r>
          </w:p>
        </w:tc>
      </w:tr>
      <w:tr w:rsidR="008D005C" w:rsidRPr="00150A88" w:rsidTr="00ED365B">
        <w:trPr>
          <w:trHeight w:val="315"/>
        </w:trPr>
        <w:tc>
          <w:tcPr>
            <w:tcW w:w="25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5C" w:rsidRPr="00150A88" w:rsidRDefault="008D005C" w:rsidP="00ED365B">
            <w:pPr>
              <w:rPr>
                <w:color w:val="000000"/>
              </w:rPr>
            </w:pPr>
            <w:r w:rsidRPr="00150A88">
              <w:rPr>
                <w:color w:val="000000"/>
              </w:rPr>
              <w:t>Практические занятия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1056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136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136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136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136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136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136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136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104</w:t>
            </w:r>
          </w:p>
        </w:tc>
      </w:tr>
      <w:tr w:rsidR="008D005C" w:rsidRPr="00150A88" w:rsidTr="00ED365B">
        <w:trPr>
          <w:trHeight w:val="315"/>
        </w:trPr>
        <w:tc>
          <w:tcPr>
            <w:tcW w:w="25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D005C" w:rsidRPr="00150A88" w:rsidRDefault="008D005C" w:rsidP="00ED365B">
            <w:pPr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Самостоятельная работа студента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284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44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44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44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44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51</w:t>
            </w:r>
          </w:p>
        </w:tc>
      </w:tr>
      <w:tr w:rsidR="008D005C" w:rsidRPr="00150A88" w:rsidTr="00ED365B">
        <w:trPr>
          <w:trHeight w:val="330"/>
        </w:trPr>
        <w:tc>
          <w:tcPr>
            <w:tcW w:w="156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05C" w:rsidRPr="00150A88" w:rsidRDefault="008D005C" w:rsidP="00ED365B">
            <w:pPr>
              <w:rPr>
                <w:color w:val="000000"/>
              </w:rPr>
            </w:pPr>
            <w:r w:rsidRPr="00150A88">
              <w:rPr>
                <w:color w:val="000000"/>
              </w:rPr>
              <w:t>экзамен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25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25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25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25</w:t>
            </w:r>
          </w:p>
        </w:tc>
      </w:tr>
      <w:tr w:rsidR="008D005C" w:rsidRPr="00150A88" w:rsidTr="00ED365B">
        <w:trPr>
          <w:trHeight w:val="330"/>
        </w:trPr>
        <w:tc>
          <w:tcPr>
            <w:tcW w:w="156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005C" w:rsidRPr="00150A88" w:rsidRDefault="008D005C" w:rsidP="00ED365B">
            <w:pPr>
              <w:rPr>
                <w:color w:val="000000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05C" w:rsidRPr="00150A88" w:rsidRDefault="008D005C" w:rsidP="00ED365B">
            <w:pPr>
              <w:rPr>
                <w:color w:val="000000"/>
              </w:rPr>
            </w:pPr>
            <w:r w:rsidRPr="00150A88">
              <w:rPr>
                <w:color w:val="000000"/>
              </w:rPr>
              <w:t>зачет с оценкой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ДЗ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ДЗ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ДЗ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ДЗ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 </w:t>
            </w:r>
          </w:p>
        </w:tc>
      </w:tr>
      <w:tr w:rsidR="008D005C" w:rsidRPr="00150A88" w:rsidTr="00ED365B">
        <w:trPr>
          <w:trHeight w:val="315"/>
        </w:trPr>
        <w:tc>
          <w:tcPr>
            <w:tcW w:w="12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D005C" w:rsidRPr="00150A88" w:rsidRDefault="008D005C" w:rsidP="00ED365B">
            <w:pPr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D005C" w:rsidRPr="00150A88" w:rsidRDefault="008D005C" w:rsidP="00ED365B">
            <w:pPr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1440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180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180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180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180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180</w:t>
            </w:r>
          </w:p>
        </w:tc>
      </w:tr>
      <w:tr w:rsidR="008D005C" w:rsidRPr="00150A88" w:rsidTr="00ED365B">
        <w:trPr>
          <w:trHeight w:val="315"/>
        </w:trPr>
        <w:tc>
          <w:tcPr>
            <w:tcW w:w="12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5C" w:rsidRPr="00150A88" w:rsidRDefault="008D005C" w:rsidP="00ED365B">
            <w:pPr>
              <w:rPr>
                <w:b/>
                <w:bCs/>
                <w:color w:val="000000"/>
              </w:rPr>
            </w:pPr>
          </w:p>
        </w:tc>
        <w:tc>
          <w:tcPr>
            <w:tcW w:w="1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D005C" w:rsidRPr="00150A88" w:rsidRDefault="008D005C" w:rsidP="00ED365B">
            <w:pPr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40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5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5</w:t>
            </w:r>
          </w:p>
        </w:tc>
      </w:tr>
      <w:tr w:rsidR="008D005C" w:rsidRPr="00150A88" w:rsidTr="00ED365B">
        <w:trPr>
          <w:trHeight w:val="315"/>
        </w:trPr>
        <w:tc>
          <w:tcPr>
            <w:tcW w:w="5000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 </w:t>
            </w:r>
          </w:p>
        </w:tc>
      </w:tr>
      <w:tr w:rsidR="008D005C" w:rsidRPr="00150A88" w:rsidTr="00ED365B">
        <w:trPr>
          <w:trHeight w:val="31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05C" w:rsidRPr="00150A88" w:rsidRDefault="008D005C" w:rsidP="00ED365B">
            <w:pPr>
              <w:rPr>
                <w:color w:val="000000"/>
              </w:rPr>
            </w:pPr>
            <w:r w:rsidRPr="00150A88">
              <w:rPr>
                <w:color w:val="000000"/>
              </w:rPr>
              <w:t>*Часы контроля указаны без учета 2 ч. СРС, отведенных на проведение консультации.</w:t>
            </w:r>
          </w:p>
        </w:tc>
      </w:tr>
    </w:tbl>
    <w:p w:rsidR="00FE42CC" w:rsidRPr="00082AF2" w:rsidRDefault="00FE42CC" w:rsidP="00FE42CC">
      <w:pPr>
        <w:rPr>
          <w:lang w:eastAsia="zh-CN"/>
        </w:rPr>
      </w:pPr>
    </w:p>
    <w:p w:rsidR="00FE42CC" w:rsidRPr="00082AF2" w:rsidRDefault="00FE42CC" w:rsidP="00FE42CC">
      <w:pPr>
        <w:spacing w:line="276" w:lineRule="auto"/>
        <w:jc w:val="both"/>
        <w:rPr>
          <w:lang w:eastAsia="zh-CN"/>
        </w:rPr>
      </w:pPr>
      <w:r w:rsidRPr="00082AF2">
        <w:rPr>
          <w:lang w:eastAsia="zh-CN"/>
        </w:rPr>
        <w:t>- для заочной формы обучения:</w:t>
      </w:r>
    </w:p>
    <w:p w:rsidR="00790E0B" w:rsidRDefault="00FE42CC" w:rsidP="001E5E31">
      <w:pPr>
        <w:spacing w:line="276" w:lineRule="auto"/>
        <w:jc w:val="right"/>
        <w:rPr>
          <w:lang w:eastAsia="zh-CN"/>
        </w:rPr>
      </w:pPr>
      <w:r w:rsidRPr="00790E0B">
        <w:rPr>
          <w:lang w:eastAsia="zh-CN"/>
        </w:rPr>
        <w:t>Таблица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32"/>
        <w:gridCol w:w="877"/>
        <w:gridCol w:w="2693"/>
        <w:gridCol w:w="893"/>
        <w:gridCol w:w="846"/>
        <w:gridCol w:w="719"/>
        <w:gridCol w:w="719"/>
        <w:gridCol w:w="636"/>
        <w:gridCol w:w="719"/>
        <w:gridCol w:w="636"/>
        <w:gridCol w:w="719"/>
        <w:gridCol w:w="636"/>
        <w:gridCol w:w="719"/>
        <w:gridCol w:w="642"/>
      </w:tblGrid>
      <w:tr w:rsidR="008D005C" w:rsidRPr="00150A88" w:rsidTr="00ED365B">
        <w:trPr>
          <w:trHeight w:val="315"/>
        </w:trPr>
        <w:tc>
          <w:tcPr>
            <w:tcW w:w="233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Виды учебной деятельности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 xml:space="preserve">Всего </w:t>
            </w:r>
          </w:p>
        </w:tc>
        <w:tc>
          <w:tcPr>
            <w:tcW w:w="236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Семестры</w:t>
            </w:r>
          </w:p>
        </w:tc>
      </w:tr>
      <w:tr w:rsidR="008D005C" w:rsidRPr="00150A88" w:rsidTr="00ED365B">
        <w:trPr>
          <w:trHeight w:val="315"/>
        </w:trPr>
        <w:tc>
          <w:tcPr>
            <w:tcW w:w="233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5C" w:rsidRPr="00150A88" w:rsidRDefault="008D005C" w:rsidP="00ED365B">
            <w:pPr>
              <w:rPr>
                <w:color w:val="000000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5C" w:rsidRPr="00150A88" w:rsidRDefault="008D005C" w:rsidP="00ED365B">
            <w:pPr>
              <w:rPr>
                <w:color w:val="00000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1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8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9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10</w:t>
            </w:r>
          </w:p>
        </w:tc>
      </w:tr>
      <w:tr w:rsidR="008D005C" w:rsidRPr="00150A88" w:rsidTr="00ED365B">
        <w:trPr>
          <w:trHeight w:val="315"/>
        </w:trPr>
        <w:tc>
          <w:tcPr>
            <w:tcW w:w="23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005C" w:rsidRPr="00150A88" w:rsidRDefault="008D005C" w:rsidP="00ED365B">
            <w:pPr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 xml:space="preserve">Контактная работа </w:t>
            </w:r>
            <w:proofErr w:type="gramStart"/>
            <w:r w:rsidRPr="00150A88">
              <w:rPr>
                <w:b/>
                <w:bCs/>
                <w:color w:val="000000"/>
              </w:rPr>
              <w:t>обучающихся</w:t>
            </w:r>
            <w:proofErr w:type="gramEnd"/>
            <w:r w:rsidRPr="00150A88">
              <w:rPr>
                <w:b/>
                <w:bCs/>
                <w:color w:val="000000"/>
              </w:rPr>
              <w:t>, в том числе: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226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24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24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30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20</w:t>
            </w:r>
          </w:p>
        </w:tc>
      </w:tr>
      <w:tr w:rsidR="008D005C" w:rsidRPr="00150A88" w:rsidTr="00ED365B">
        <w:trPr>
          <w:trHeight w:val="315"/>
        </w:trPr>
        <w:tc>
          <w:tcPr>
            <w:tcW w:w="23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5C" w:rsidRPr="00150A88" w:rsidRDefault="008D005C" w:rsidP="00ED365B">
            <w:pPr>
              <w:rPr>
                <w:color w:val="000000"/>
              </w:rPr>
            </w:pPr>
            <w:r w:rsidRPr="00150A88">
              <w:rPr>
                <w:color w:val="000000"/>
              </w:rPr>
              <w:t>Практические занятия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226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24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24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30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20</w:t>
            </w:r>
          </w:p>
        </w:tc>
      </w:tr>
      <w:tr w:rsidR="008D005C" w:rsidRPr="00150A88" w:rsidTr="00ED365B">
        <w:trPr>
          <w:trHeight w:val="315"/>
        </w:trPr>
        <w:tc>
          <w:tcPr>
            <w:tcW w:w="23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D005C" w:rsidRPr="00150A88" w:rsidRDefault="008D005C" w:rsidP="00ED365B">
            <w:pPr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Самостоятельная работа студента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1189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124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120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116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116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114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115</w:t>
            </w:r>
          </w:p>
        </w:tc>
      </w:tr>
      <w:tr w:rsidR="008D005C" w:rsidRPr="00150A88" w:rsidTr="00ED365B">
        <w:trPr>
          <w:trHeight w:val="315"/>
        </w:trPr>
        <w:tc>
          <w:tcPr>
            <w:tcW w:w="142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05C" w:rsidRPr="00150A88" w:rsidRDefault="008D005C" w:rsidP="00ED365B">
            <w:pPr>
              <w:rPr>
                <w:color w:val="000000"/>
              </w:rPr>
            </w:pPr>
            <w:r w:rsidRPr="00150A88">
              <w:rPr>
                <w:color w:val="000000"/>
              </w:rPr>
              <w:t>экзамен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9</w:t>
            </w:r>
          </w:p>
        </w:tc>
      </w:tr>
      <w:tr w:rsidR="008D005C" w:rsidRPr="00150A88" w:rsidTr="00ED365B">
        <w:trPr>
          <w:trHeight w:val="315"/>
        </w:trPr>
        <w:tc>
          <w:tcPr>
            <w:tcW w:w="14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005C" w:rsidRPr="00150A88" w:rsidRDefault="008D005C" w:rsidP="00ED365B">
            <w:pPr>
              <w:rPr>
                <w:color w:val="000000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05C" w:rsidRPr="00150A88" w:rsidRDefault="008D005C" w:rsidP="00ED365B">
            <w:pPr>
              <w:rPr>
                <w:color w:val="000000"/>
              </w:rPr>
            </w:pPr>
            <w:r w:rsidRPr="00150A88">
              <w:rPr>
                <w:color w:val="000000"/>
              </w:rPr>
              <w:t>зачет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16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 </w:t>
            </w:r>
          </w:p>
        </w:tc>
      </w:tr>
      <w:tr w:rsidR="008D005C" w:rsidRPr="00150A88" w:rsidTr="00ED365B">
        <w:trPr>
          <w:trHeight w:val="315"/>
        </w:trPr>
        <w:tc>
          <w:tcPr>
            <w:tcW w:w="14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005C" w:rsidRPr="00150A88" w:rsidRDefault="008D005C" w:rsidP="00ED365B">
            <w:pPr>
              <w:rPr>
                <w:color w:val="000000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05C" w:rsidRPr="00150A88" w:rsidRDefault="008D005C" w:rsidP="00ED365B">
            <w:pPr>
              <w:rPr>
                <w:color w:val="000000"/>
              </w:rPr>
            </w:pPr>
            <w:r w:rsidRPr="00150A88">
              <w:rPr>
                <w:color w:val="000000"/>
              </w:rPr>
              <w:t>др.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150A88">
              <w:rPr>
                <w:color w:val="000000"/>
              </w:rPr>
              <w:t>др</w:t>
            </w:r>
            <w:proofErr w:type="spellEnd"/>
            <w:proofErr w:type="gramEnd"/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150A88">
              <w:rPr>
                <w:color w:val="000000"/>
              </w:rPr>
              <w:t>др</w:t>
            </w:r>
            <w:proofErr w:type="spellEnd"/>
            <w:proofErr w:type="gramEnd"/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150A88">
              <w:rPr>
                <w:color w:val="000000"/>
              </w:rPr>
              <w:t>др</w:t>
            </w:r>
            <w:proofErr w:type="spellEnd"/>
            <w:proofErr w:type="gramEnd"/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150A88">
              <w:rPr>
                <w:color w:val="000000"/>
              </w:rPr>
              <w:t>др</w:t>
            </w:r>
            <w:proofErr w:type="spellEnd"/>
            <w:proofErr w:type="gramEnd"/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 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150A88">
              <w:rPr>
                <w:color w:val="000000"/>
              </w:rPr>
              <w:t>др</w:t>
            </w:r>
            <w:proofErr w:type="spellEnd"/>
            <w:proofErr w:type="gramEnd"/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05C" w:rsidRPr="00150A88" w:rsidRDefault="008D005C" w:rsidP="00ED365B">
            <w:pPr>
              <w:jc w:val="center"/>
              <w:rPr>
                <w:color w:val="000000"/>
              </w:rPr>
            </w:pPr>
            <w:r w:rsidRPr="00150A88">
              <w:rPr>
                <w:color w:val="000000"/>
              </w:rPr>
              <w:t> </w:t>
            </w:r>
          </w:p>
        </w:tc>
      </w:tr>
      <w:tr w:rsidR="008D005C" w:rsidRPr="00150A88" w:rsidTr="00ED365B">
        <w:trPr>
          <w:trHeight w:val="315"/>
        </w:trPr>
        <w:tc>
          <w:tcPr>
            <w:tcW w:w="11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D005C" w:rsidRPr="00150A88" w:rsidRDefault="008D005C" w:rsidP="00ED365B">
            <w:pPr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2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D005C" w:rsidRPr="00150A88" w:rsidRDefault="008D005C" w:rsidP="00ED365B">
            <w:pPr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1440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144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144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144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144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144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144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144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144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144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144</w:t>
            </w:r>
          </w:p>
        </w:tc>
      </w:tr>
      <w:tr w:rsidR="008D005C" w:rsidRPr="00150A88" w:rsidTr="00ED365B">
        <w:trPr>
          <w:trHeight w:val="330"/>
        </w:trPr>
        <w:tc>
          <w:tcPr>
            <w:tcW w:w="11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5C" w:rsidRPr="00150A88" w:rsidRDefault="008D005C" w:rsidP="00ED365B">
            <w:pPr>
              <w:rPr>
                <w:b/>
                <w:bCs/>
                <w:color w:val="000000"/>
              </w:rPr>
            </w:pPr>
          </w:p>
        </w:tc>
        <w:tc>
          <w:tcPr>
            <w:tcW w:w="12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D005C" w:rsidRPr="00150A88" w:rsidRDefault="008D005C" w:rsidP="00ED365B">
            <w:pPr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40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4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4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D005C" w:rsidRPr="00150A88" w:rsidRDefault="008D005C" w:rsidP="00ED365B">
            <w:pPr>
              <w:jc w:val="center"/>
              <w:rPr>
                <w:b/>
                <w:bCs/>
                <w:color w:val="000000"/>
              </w:rPr>
            </w:pPr>
            <w:r w:rsidRPr="00150A88">
              <w:rPr>
                <w:b/>
                <w:bCs/>
                <w:color w:val="000000"/>
              </w:rPr>
              <w:t>4</w:t>
            </w:r>
          </w:p>
        </w:tc>
      </w:tr>
    </w:tbl>
    <w:p w:rsidR="007D2187" w:rsidRDefault="007D2187" w:rsidP="007D2187">
      <w:pPr>
        <w:spacing w:line="276" w:lineRule="auto"/>
        <w:jc w:val="right"/>
        <w:rPr>
          <w:lang w:eastAsia="zh-CN"/>
        </w:rPr>
      </w:pPr>
    </w:p>
    <w:p w:rsidR="004C3B1C" w:rsidRDefault="004C3B1C" w:rsidP="001E5E31">
      <w:pPr>
        <w:spacing w:line="276" w:lineRule="auto"/>
        <w:jc w:val="right"/>
      </w:pPr>
    </w:p>
    <w:p w:rsidR="001E5E31" w:rsidRDefault="001E5E31" w:rsidP="00790E0B">
      <w:pPr>
        <w:autoSpaceDE w:val="0"/>
        <w:autoSpaceDN w:val="0"/>
        <w:adjustRightInd w:val="0"/>
        <w:jc w:val="both"/>
        <w:sectPr w:rsidR="001E5E31" w:rsidSect="00AA717F">
          <w:type w:val="continuous"/>
          <w:pgSz w:w="16838" w:h="11906" w:orient="landscape" w:code="9"/>
          <w:pgMar w:top="709" w:right="1134" w:bottom="851" w:left="1134" w:header="709" w:footer="709" w:gutter="0"/>
          <w:cols w:space="708"/>
          <w:docGrid w:linePitch="360"/>
        </w:sectPr>
      </w:pPr>
    </w:p>
    <w:p w:rsidR="00ED7042" w:rsidRDefault="00ED7042" w:rsidP="00DF4444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C921F2">
        <w:rPr>
          <w:b/>
        </w:rPr>
        <w:lastRenderedPageBreak/>
        <w:t xml:space="preserve">Программой подготовки бакалавров предусмотрены: </w:t>
      </w:r>
    </w:p>
    <w:p w:rsidR="00DF4444" w:rsidRPr="00C921F2" w:rsidRDefault="00DF4444" w:rsidP="00DF4444">
      <w:pPr>
        <w:autoSpaceDE w:val="0"/>
        <w:autoSpaceDN w:val="0"/>
        <w:adjustRightInd w:val="0"/>
        <w:spacing w:line="360" w:lineRule="auto"/>
        <w:jc w:val="both"/>
        <w:rPr>
          <w:b/>
        </w:rPr>
      </w:pPr>
    </w:p>
    <w:p w:rsidR="00FE42CC" w:rsidRPr="00C921F2" w:rsidRDefault="00FE42CC" w:rsidP="00DF4444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 w:rsidRPr="00C921F2">
        <w:t xml:space="preserve">1. </w:t>
      </w:r>
      <w:r w:rsidR="00520AC3" w:rsidRPr="00E518EB">
        <w:rPr>
          <w:color w:val="000000"/>
        </w:rPr>
        <w:t>Участие в репетиционном процессе в качестве артиста оркестровой группы. Изучение традиций и правил оркестровой дисциплины</w:t>
      </w:r>
    </w:p>
    <w:p w:rsidR="00FE42CC" w:rsidRPr="00C921F2" w:rsidRDefault="00FE42CC" w:rsidP="00DF4444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C921F2">
        <w:rPr>
          <w:color w:val="000000"/>
        </w:rPr>
        <w:t xml:space="preserve">2. </w:t>
      </w:r>
      <w:r w:rsidR="00520AC3" w:rsidRPr="00E518EB">
        <w:rPr>
          <w:color w:val="000000"/>
        </w:rPr>
        <w:t>Изучение оркестровых партий своего инструмента. Участие в концертных мероприятиях.</w:t>
      </w:r>
    </w:p>
    <w:p w:rsidR="00DF4444" w:rsidRDefault="00DF4444" w:rsidP="00DF4444">
      <w:pPr>
        <w:autoSpaceDE w:val="0"/>
        <w:autoSpaceDN w:val="0"/>
        <w:adjustRightInd w:val="0"/>
        <w:spacing w:line="360" w:lineRule="auto"/>
        <w:ind w:firstLine="567"/>
        <w:jc w:val="both"/>
      </w:pPr>
    </w:p>
    <w:p w:rsidR="00ED7042" w:rsidRPr="00C921F2" w:rsidRDefault="00ED7042" w:rsidP="00DF4444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C921F2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790E0B" w:rsidRDefault="00790E0B" w:rsidP="00DF4444">
      <w:pPr>
        <w:autoSpaceDE w:val="0"/>
        <w:spacing w:after="200" w:line="360" w:lineRule="auto"/>
        <w:ind w:firstLine="567"/>
        <w:jc w:val="both"/>
        <w:rPr>
          <w:b/>
        </w:rPr>
      </w:pPr>
    </w:p>
    <w:p w:rsidR="005024B5" w:rsidRPr="00C921F2" w:rsidRDefault="005024B5" w:rsidP="00DF4444">
      <w:pPr>
        <w:autoSpaceDE w:val="0"/>
        <w:spacing w:after="200" w:line="360" w:lineRule="auto"/>
        <w:jc w:val="both"/>
        <w:rPr>
          <w:b/>
        </w:rPr>
      </w:pPr>
      <w:r w:rsidRPr="00C921F2">
        <w:rPr>
          <w:b/>
        </w:rPr>
        <w:t>Цели самостоятельной работы:</w:t>
      </w:r>
    </w:p>
    <w:p w:rsidR="00790E0B" w:rsidRDefault="005024B5" w:rsidP="00DF4444">
      <w:pPr>
        <w:pStyle w:val="af1"/>
        <w:numPr>
          <w:ilvl w:val="0"/>
          <w:numId w:val="20"/>
        </w:numPr>
        <w:suppressAutoHyphens/>
        <w:autoSpaceDE w:val="0"/>
        <w:spacing w:after="200" w:line="360" w:lineRule="auto"/>
        <w:jc w:val="both"/>
      </w:pPr>
      <w:r w:rsidRPr="00C921F2">
        <w:t>закрепление и совершенствование полученных на уроке знаний, умений и навыков;</w:t>
      </w:r>
    </w:p>
    <w:p w:rsidR="005024B5" w:rsidRPr="00C921F2" w:rsidRDefault="005024B5" w:rsidP="00DF4444">
      <w:pPr>
        <w:pStyle w:val="af1"/>
        <w:numPr>
          <w:ilvl w:val="0"/>
          <w:numId w:val="20"/>
        </w:numPr>
        <w:suppressAutoHyphens/>
        <w:autoSpaceDE w:val="0"/>
        <w:spacing w:after="200" w:line="360" w:lineRule="auto"/>
        <w:jc w:val="both"/>
      </w:pPr>
      <w:r w:rsidRPr="00C921F2">
        <w:t xml:space="preserve">приобретение дополнительных профессиональных знаний и новой информации. </w:t>
      </w:r>
    </w:p>
    <w:p w:rsidR="00ED7042" w:rsidRDefault="00ED7042" w:rsidP="00DF4444">
      <w:pPr>
        <w:spacing w:line="360" w:lineRule="auto"/>
        <w:jc w:val="both"/>
        <w:rPr>
          <w:b/>
        </w:rPr>
      </w:pPr>
      <w:r w:rsidRPr="00C921F2">
        <w:rPr>
          <w:b/>
        </w:rPr>
        <w:t xml:space="preserve">Задачами самостоятельной работы студентов являются: </w:t>
      </w:r>
    </w:p>
    <w:p w:rsidR="00790E0B" w:rsidRPr="00C921F2" w:rsidRDefault="00790E0B" w:rsidP="00DF4444">
      <w:pPr>
        <w:spacing w:line="360" w:lineRule="auto"/>
        <w:jc w:val="both"/>
        <w:rPr>
          <w:b/>
        </w:rPr>
      </w:pPr>
    </w:p>
    <w:p w:rsidR="00B724F6" w:rsidRPr="00C921F2" w:rsidRDefault="000340A4" w:rsidP="00DF4444">
      <w:pPr>
        <w:pStyle w:val="af1"/>
        <w:numPr>
          <w:ilvl w:val="0"/>
          <w:numId w:val="20"/>
        </w:numPr>
        <w:suppressAutoHyphens/>
        <w:autoSpaceDE w:val="0"/>
        <w:spacing w:after="200" w:line="360" w:lineRule="auto"/>
        <w:jc w:val="both"/>
      </w:pPr>
      <w:r w:rsidRPr="00C921F2">
        <w:t>изучить стилистические особенности произведения,</w:t>
      </w:r>
      <w:r w:rsidR="00B724F6" w:rsidRPr="00C921F2">
        <w:t xml:space="preserve"> </w:t>
      </w:r>
      <w:r w:rsidRPr="00C921F2">
        <w:t>характерны</w:t>
      </w:r>
      <w:r w:rsidR="00854DF9" w:rsidRPr="00C921F2">
        <w:t>е</w:t>
      </w:r>
      <w:r w:rsidRPr="00C921F2">
        <w:t xml:space="preserve"> для автора и для эпохи создания;</w:t>
      </w:r>
    </w:p>
    <w:p w:rsidR="00ED7042" w:rsidRPr="00C921F2" w:rsidRDefault="00A437CC" w:rsidP="00DF4444">
      <w:pPr>
        <w:pStyle w:val="af1"/>
        <w:numPr>
          <w:ilvl w:val="0"/>
          <w:numId w:val="20"/>
        </w:numPr>
        <w:suppressAutoHyphens/>
        <w:autoSpaceDE w:val="0"/>
        <w:spacing w:after="200" w:line="360" w:lineRule="auto"/>
        <w:jc w:val="both"/>
      </w:pPr>
      <w:r w:rsidRPr="00C921F2">
        <w:t>техническ</w:t>
      </w:r>
      <w:r w:rsidR="000340A4" w:rsidRPr="00C921F2">
        <w:t>и</w:t>
      </w:r>
      <w:r w:rsidRPr="00C921F2">
        <w:t xml:space="preserve"> выучи</w:t>
      </w:r>
      <w:r w:rsidR="000340A4" w:rsidRPr="00C921F2">
        <w:t>ть</w:t>
      </w:r>
      <w:r w:rsidRPr="00C921F2">
        <w:t xml:space="preserve"> </w:t>
      </w:r>
      <w:r w:rsidR="00520AC3">
        <w:t>оркестровые</w:t>
      </w:r>
      <w:r w:rsidRPr="00C921F2">
        <w:t xml:space="preserve"> парти</w:t>
      </w:r>
      <w:r w:rsidR="000340A4" w:rsidRPr="00C921F2">
        <w:t>и</w:t>
      </w:r>
      <w:r w:rsidR="00ED7042" w:rsidRPr="00C921F2">
        <w:t>;</w:t>
      </w:r>
    </w:p>
    <w:p w:rsidR="000340A4" w:rsidRPr="00C921F2" w:rsidRDefault="00B724F6" w:rsidP="00DF4444">
      <w:pPr>
        <w:pStyle w:val="af1"/>
        <w:numPr>
          <w:ilvl w:val="0"/>
          <w:numId w:val="20"/>
        </w:numPr>
        <w:suppressAutoHyphens/>
        <w:autoSpaceDE w:val="0"/>
        <w:spacing w:after="200" w:line="360" w:lineRule="auto"/>
        <w:jc w:val="both"/>
      </w:pPr>
      <w:r w:rsidRPr="00790E0B">
        <w:t>работа</w:t>
      </w:r>
      <w:r w:rsidR="000340A4" w:rsidRPr="00790E0B">
        <w:t>ть</w:t>
      </w:r>
      <w:r w:rsidRPr="00790E0B">
        <w:t xml:space="preserve"> над интонацией, фразировкой, </w:t>
      </w:r>
      <w:r w:rsidR="000340A4" w:rsidRPr="00790E0B">
        <w:t>формой произведения;</w:t>
      </w:r>
    </w:p>
    <w:p w:rsidR="00ED7042" w:rsidRPr="00C921F2" w:rsidRDefault="000340A4" w:rsidP="00DF4444">
      <w:pPr>
        <w:pStyle w:val="af1"/>
        <w:numPr>
          <w:ilvl w:val="0"/>
          <w:numId w:val="20"/>
        </w:numPr>
        <w:suppressAutoHyphens/>
        <w:autoSpaceDE w:val="0"/>
        <w:spacing w:after="200" w:line="360" w:lineRule="auto"/>
        <w:jc w:val="both"/>
      </w:pPr>
      <w:r w:rsidRPr="00790E0B">
        <w:t xml:space="preserve">выучить </w:t>
      </w:r>
      <w:r w:rsidR="00876279" w:rsidRPr="00790E0B">
        <w:t>метроритмические</w:t>
      </w:r>
      <w:r w:rsidR="00B724F6" w:rsidRPr="00790E0B">
        <w:t xml:space="preserve"> особенност</w:t>
      </w:r>
      <w:r w:rsidRPr="00790E0B">
        <w:t>и</w:t>
      </w:r>
      <w:r w:rsidR="00B724F6" w:rsidRPr="00790E0B">
        <w:t xml:space="preserve"> произведения</w:t>
      </w:r>
      <w:r w:rsidRPr="00C921F2">
        <w:t>, динамические оттенки, штриховую палитру сочинения;</w:t>
      </w:r>
    </w:p>
    <w:p w:rsidR="00ED7042" w:rsidRPr="00C921F2" w:rsidRDefault="00A437CC" w:rsidP="00DF4444">
      <w:pPr>
        <w:pStyle w:val="af1"/>
        <w:numPr>
          <w:ilvl w:val="0"/>
          <w:numId w:val="20"/>
        </w:numPr>
        <w:suppressAutoHyphens/>
        <w:autoSpaceDE w:val="0"/>
        <w:spacing w:after="200" w:line="360" w:lineRule="auto"/>
        <w:jc w:val="both"/>
      </w:pPr>
      <w:r w:rsidRPr="00C921F2">
        <w:t>проработ</w:t>
      </w:r>
      <w:r w:rsidR="000340A4" w:rsidRPr="00C921F2">
        <w:t>ать</w:t>
      </w:r>
      <w:r w:rsidRPr="00C921F2">
        <w:t xml:space="preserve"> художественн</w:t>
      </w:r>
      <w:r w:rsidR="000340A4" w:rsidRPr="00C921F2">
        <w:t>ый образ</w:t>
      </w:r>
      <w:r w:rsidRPr="00C921F2">
        <w:t xml:space="preserve"> произведения, </w:t>
      </w:r>
      <w:r w:rsidR="000340A4" w:rsidRPr="00C921F2">
        <w:t>с</w:t>
      </w:r>
      <w:r w:rsidRPr="00C921F2">
        <w:t>формирова</w:t>
      </w:r>
      <w:r w:rsidR="000340A4" w:rsidRPr="00C921F2">
        <w:t>ть</w:t>
      </w:r>
      <w:r w:rsidRPr="00C921F2">
        <w:t xml:space="preserve"> собственн</w:t>
      </w:r>
      <w:r w:rsidR="000340A4" w:rsidRPr="00C921F2">
        <w:t>ую трактовку</w:t>
      </w:r>
      <w:r w:rsidRPr="00C921F2">
        <w:t xml:space="preserve"> музыкального сочинения</w:t>
      </w:r>
      <w:r w:rsidR="00ED7042" w:rsidRPr="00C921F2">
        <w:t xml:space="preserve">; </w:t>
      </w:r>
    </w:p>
    <w:p w:rsidR="005024B5" w:rsidRPr="00C921F2" w:rsidRDefault="005024B5" w:rsidP="00DF4444">
      <w:pPr>
        <w:pStyle w:val="af1"/>
        <w:numPr>
          <w:ilvl w:val="0"/>
          <w:numId w:val="20"/>
        </w:numPr>
        <w:suppressAutoHyphens/>
        <w:autoSpaceDE w:val="0"/>
        <w:spacing w:after="200" w:line="360" w:lineRule="auto"/>
        <w:jc w:val="both"/>
      </w:pPr>
      <w:r w:rsidRPr="00C921F2">
        <w:t>сформировать навык ансамблевого взаимодействия;</w:t>
      </w:r>
    </w:p>
    <w:p w:rsidR="00854DF9" w:rsidRPr="00C921F2" w:rsidRDefault="00854DF9" w:rsidP="00DF4444">
      <w:pPr>
        <w:pStyle w:val="af1"/>
        <w:numPr>
          <w:ilvl w:val="0"/>
          <w:numId w:val="20"/>
        </w:numPr>
        <w:suppressAutoHyphens/>
        <w:autoSpaceDE w:val="0"/>
        <w:spacing w:after="200" w:line="360" w:lineRule="auto"/>
        <w:jc w:val="both"/>
      </w:pPr>
      <w:r w:rsidRPr="00C921F2">
        <w:t xml:space="preserve">подготовиться к концертному выступлению в составе </w:t>
      </w:r>
      <w:r w:rsidR="00520AC3">
        <w:t>оркестра</w:t>
      </w:r>
      <w:r w:rsidRPr="00C921F2">
        <w:t>.</w:t>
      </w:r>
    </w:p>
    <w:p w:rsidR="005E25E2" w:rsidRPr="00C921F2" w:rsidRDefault="005E25E2" w:rsidP="00DF4444">
      <w:pPr>
        <w:autoSpaceDE w:val="0"/>
        <w:autoSpaceDN w:val="0"/>
        <w:adjustRightInd w:val="0"/>
        <w:spacing w:line="360" w:lineRule="auto"/>
        <w:ind w:firstLine="567"/>
        <w:jc w:val="both"/>
        <w:rPr>
          <w:iCs/>
        </w:rPr>
      </w:pPr>
    </w:p>
    <w:p w:rsidR="005E25E2" w:rsidRPr="00C921F2" w:rsidRDefault="005E25E2" w:rsidP="00DF4444">
      <w:pPr>
        <w:autoSpaceDE w:val="0"/>
        <w:spacing w:after="200" w:line="360" w:lineRule="auto"/>
        <w:ind w:firstLine="720"/>
        <w:jc w:val="both"/>
      </w:pPr>
      <w:r w:rsidRPr="00C921F2">
        <w:t xml:space="preserve">Активность студента проявляется в постановке целей самостоятельной работы, её планирования, определения задач, </w:t>
      </w:r>
      <w:proofErr w:type="spellStart"/>
      <w:r w:rsidRPr="00C921F2">
        <w:t>самомобилизации</w:t>
      </w:r>
      <w:proofErr w:type="spellEnd"/>
      <w:r w:rsidRPr="00C921F2">
        <w:t xml:space="preserve"> и самоконтроле, оценке результатов.  Самостоятельная работа студента требует интенсивного мышления, решения различных познавательных проблем,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</w:t>
      </w:r>
      <w:r w:rsidRPr="00C921F2">
        <w:lastRenderedPageBreak/>
        <w:t>формирования необходимых специализированных знаний, умений и навыков, а также нравственно-психологических качеств.</w:t>
      </w:r>
    </w:p>
    <w:p w:rsidR="005E25E2" w:rsidRPr="00C921F2" w:rsidRDefault="005E25E2" w:rsidP="00DF4444">
      <w:pPr>
        <w:autoSpaceDE w:val="0"/>
        <w:spacing w:after="200" w:line="360" w:lineRule="auto"/>
        <w:ind w:firstLine="720"/>
        <w:jc w:val="both"/>
      </w:pPr>
      <w:r w:rsidRPr="00C921F2">
        <w:t>Целенаправленность индивидуальных занятий с педагогом взаимосвязана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исполнительских и музыкально-педагогических задач. Следует объяснять студенту нерациональность бессистемной, неверно спланированной самостоятельной работы, так как может возникнуть опасность технологических ошибок, закрепление нежелательных привычек и отрицательных навыков.</w:t>
      </w:r>
    </w:p>
    <w:p w:rsidR="005E25E2" w:rsidRPr="00C921F2" w:rsidRDefault="005E25E2" w:rsidP="00DF4444">
      <w:pPr>
        <w:autoSpaceDE w:val="0"/>
        <w:spacing w:after="200" w:line="360" w:lineRule="auto"/>
        <w:ind w:firstLine="720"/>
        <w:jc w:val="both"/>
      </w:pPr>
      <w:r w:rsidRPr="00C921F2">
        <w:t xml:space="preserve">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</w:t>
      </w:r>
      <w:r w:rsidR="009C5078">
        <w:t>работы даёт педагогу основания</w:t>
      </w:r>
      <w:r w:rsidRPr="00C921F2">
        <w:t>:</w:t>
      </w:r>
    </w:p>
    <w:p w:rsidR="005E25E2" w:rsidRPr="00C921F2" w:rsidRDefault="005E25E2" w:rsidP="00DF4444">
      <w:pPr>
        <w:numPr>
          <w:ilvl w:val="0"/>
          <w:numId w:val="14"/>
        </w:numPr>
        <w:suppressAutoHyphens/>
        <w:autoSpaceDE w:val="0"/>
        <w:spacing w:after="200" w:line="360" w:lineRule="auto"/>
        <w:ind w:left="796"/>
        <w:jc w:val="both"/>
      </w:pPr>
      <w:r w:rsidRPr="00C921F2">
        <w:t>судить о степени освоения студентом учебного материала, профессиональной компетенции;</w:t>
      </w:r>
    </w:p>
    <w:p w:rsidR="005E25E2" w:rsidRPr="00C921F2" w:rsidRDefault="005E25E2" w:rsidP="00DF4444">
      <w:pPr>
        <w:numPr>
          <w:ilvl w:val="0"/>
          <w:numId w:val="14"/>
        </w:numPr>
        <w:suppressAutoHyphens/>
        <w:autoSpaceDE w:val="0"/>
        <w:spacing w:after="200" w:line="360" w:lineRule="auto"/>
        <w:ind w:left="796"/>
        <w:jc w:val="both"/>
      </w:pPr>
      <w:r w:rsidRPr="00C921F2">
        <w:t>следить за ростом его интеллектуального багажа;</w:t>
      </w:r>
    </w:p>
    <w:p w:rsidR="005E25E2" w:rsidRPr="00C921F2" w:rsidRDefault="005E25E2" w:rsidP="00DF4444">
      <w:pPr>
        <w:numPr>
          <w:ilvl w:val="0"/>
          <w:numId w:val="14"/>
        </w:numPr>
        <w:suppressAutoHyphens/>
        <w:autoSpaceDE w:val="0"/>
        <w:spacing w:after="200" w:line="360" w:lineRule="auto"/>
        <w:ind w:left="796"/>
        <w:jc w:val="both"/>
      </w:pPr>
      <w:r w:rsidRPr="00C921F2">
        <w:t>оценивать уровень заинтересованности студента к учебной дисциплине, его психологическую мотивацию;</w:t>
      </w:r>
    </w:p>
    <w:p w:rsidR="005E25E2" w:rsidRPr="00C921F2" w:rsidRDefault="005E25E2" w:rsidP="00DF4444">
      <w:pPr>
        <w:numPr>
          <w:ilvl w:val="0"/>
          <w:numId w:val="14"/>
        </w:numPr>
        <w:suppressAutoHyphens/>
        <w:autoSpaceDE w:val="0"/>
        <w:spacing w:after="200" w:line="360" w:lineRule="auto"/>
        <w:ind w:left="796"/>
        <w:jc w:val="both"/>
      </w:pPr>
      <w:r w:rsidRPr="00C921F2"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ED7042" w:rsidRPr="00C921F2" w:rsidRDefault="00ED7042" w:rsidP="00DF4444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C921F2">
        <w:rPr>
          <w:iCs/>
        </w:rPr>
        <w:t>Обязательная самостоятельная работа</w:t>
      </w:r>
      <w:r w:rsidRPr="00C921F2">
        <w:rPr>
          <w:i/>
          <w:iCs/>
        </w:rPr>
        <w:t xml:space="preserve"> </w:t>
      </w:r>
      <w:r w:rsidRPr="00C921F2">
        <w:t xml:space="preserve">обеспечивает подготовку студента к текущим аудиторным занятиям. Результаты этой подготовки проявляются в </w:t>
      </w:r>
      <w:proofErr w:type="spellStart"/>
      <w:r w:rsidR="00854DF9" w:rsidRPr="00C921F2">
        <w:t>выученности</w:t>
      </w:r>
      <w:proofErr w:type="spellEnd"/>
      <w:r w:rsidR="00854DF9" w:rsidRPr="00C921F2">
        <w:t xml:space="preserve"> нотного материала, скорости реакции на вносимые педагогом коррективы в исполнение, </w:t>
      </w:r>
      <w:r w:rsidR="005024B5" w:rsidRPr="00C921F2">
        <w:t>понимании действий всех участников ансамбля и умении предугадывать их действия.</w:t>
      </w:r>
      <w:r w:rsidRPr="00C921F2">
        <w:t xml:space="preserve"> </w:t>
      </w:r>
      <w:r w:rsidR="00FA494E">
        <w:t>Оценки</w:t>
      </w:r>
      <w:r w:rsidRPr="00C921F2">
        <w:t xml:space="preserve">, полученные студентом по результатам </w:t>
      </w:r>
      <w:r w:rsidR="00FA494E">
        <w:t xml:space="preserve">самостоятельной </w:t>
      </w:r>
      <w:r w:rsidRPr="00C921F2">
        <w:t xml:space="preserve">работы, формируют </w:t>
      </w:r>
      <w:r w:rsidR="00FA494E">
        <w:t xml:space="preserve">итоговую </w:t>
      </w:r>
      <w:r w:rsidRPr="00C921F2">
        <w:t>оценку текущей успеваемости студента по дисциплине</w:t>
      </w:r>
      <w:r w:rsidR="00FA494E">
        <w:t xml:space="preserve"> в семестре</w:t>
      </w:r>
      <w:r w:rsidRPr="00C921F2">
        <w:t>.</w:t>
      </w:r>
    </w:p>
    <w:p w:rsidR="00DF4444" w:rsidRDefault="00DF444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E1191" w:rsidRPr="00C921F2" w:rsidRDefault="00BE1191" w:rsidP="00C921F2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536199486"/>
      <w:bookmarkStart w:id="3" w:name="_Toc56350269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ФОРМЫ САМОСТОЯТЕЛЬНОЙ РАБОТЫ </w:t>
      </w:r>
      <w:proofErr w:type="gramStart"/>
      <w:r w:rsidRPr="00C921F2">
        <w:rPr>
          <w:rFonts w:ascii="Times New Roman" w:hAnsi="Times New Roman" w:cs="Times New Roman"/>
          <w:b/>
          <w:color w:val="auto"/>
          <w:sz w:val="24"/>
          <w:szCs w:val="24"/>
        </w:rPr>
        <w:t>ОБУЧАЮЩИХСЯ</w:t>
      </w:r>
      <w:bookmarkEnd w:id="2"/>
      <w:bookmarkEnd w:id="3"/>
      <w:proofErr w:type="gramEnd"/>
    </w:p>
    <w:p w:rsidR="00BE1191" w:rsidRPr="00C921F2" w:rsidRDefault="00BE1191" w:rsidP="00C921F2"/>
    <w:p w:rsidR="00C657F7" w:rsidRPr="00C921F2" w:rsidRDefault="00C657F7" w:rsidP="00C921F2">
      <w:pPr>
        <w:rPr>
          <w:color w:val="FF0000"/>
          <w:u w:val="single"/>
          <w:lang w:eastAsia="zh-CN"/>
        </w:rPr>
      </w:pPr>
      <w:r w:rsidRPr="00C921F2">
        <w:rPr>
          <w:lang w:eastAsia="zh-CN"/>
        </w:rPr>
        <w:t xml:space="preserve">Форма обучения </w:t>
      </w:r>
      <w:r w:rsidRPr="00C921F2">
        <w:rPr>
          <w:b/>
          <w:u w:val="single"/>
          <w:lang w:eastAsia="zh-CN"/>
        </w:rPr>
        <w:t>очная</w:t>
      </w:r>
    </w:p>
    <w:p w:rsidR="00C657F7" w:rsidRPr="00C921F2" w:rsidRDefault="0033253A" w:rsidP="00C921F2">
      <w:pPr>
        <w:autoSpaceDE w:val="0"/>
        <w:autoSpaceDN w:val="0"/>
        <w:adjustRightInd w:val="0"/>
        <w:ind w:firstLine="567"/>
        <w:jc w:val="right"/>
        <w:rPr>
          <w:b/>
          <w:bCs/>
        </w:rPr>
      </w:pPr>
      <w:r w:rsidRPr="00C921F2">
        <w:rPr>
          <w:b/>
          <w:bCs/>
        </w:rP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34"/>
        <w:gridCol w:w="670"/>
        <w:gridCol w:w="657"/>
        <w:gridCol w:w="2969"/>
        <w:gridCol w:w="1665"/>
      </w:tblGrid>
      <w:tr w:rsidR="008D005C" w:rsidRPr="00082AF2" w:rsidTr="00ED365B">
        <w:trPr>
          <w:trHeight w:val="1463"/>
        </w:trPr>
        <w:tc>
          <w:tcPr>
            <w:tcW w:w="353" w:type="pct"/>
            <w:shd w:val="clear" w:color="000000" w:fill="D9D9D9"/>
            <w:noWrap/>
            <w:vAlign w:val="center"/>
            <w:hideMark/>
          </w:tcPr>
          <w:p w:rsidR="008D005C" w:rsidRDefault="008D005C" w:rsidP="00ED365B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№</w:t>
            </w:r>
          </w:p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п\</w:t>
            </w:r>
            <w:proofErr w:type="gramStart"/>
            <w:r>
              <w:rPr>
                <w:color w:val="000000"/>
              </w:rPr>
              <w:t>п</w:t>
            </w:r>
            <w:proofErr w:type="gramEnd"/>
          </w:p>
        </w:tc>
        <w:tc>
          <w:tcPr>
            <w:tcW w:w="1533" w:type="pct"/>
            <w:shd w:val="clear" w:color="000000" w:fill="D9D9D9"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iCs/>
              </w:rPr>
            </w:pPr>
            <w:r w:rsidRPr="00082AF2">
              <w:rPr>
                <w:iCs/>
              </w:rPr>
              <w:t>Раздел</w:t>
            </w:r>
          </w:p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 w:rsidRPr="00082AF2">
              <w:rPr>
                <w:iCs/>
              </w:rPr>
              <w:t>Дисциплины</w:t>
            </w:r>
          </w:p>
        </w:tc>
        <w:tc>
          <w:tcPr>
            <w:tcW w:w="350" w:type="pct"/>
            <w:shd w:val="clear" w:color="000000" w:fill="D9D9D9"/>
            <w:noWrap/>
            <w:textDirection w:val="btLr"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Семестр</w:t>
            </w:r>
          </w:p>
        </w:tc>
        <w:tc>
          <w:tcPr>
            <w:tcW w:w="343" w:type="pct"/>
            <w:shd w:val="clear" w:color="000000" w:fill="D9D9D9"/>
            <w:noWrap/>
            <w:textDirection w:val="btLr"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Неделя семестра</w:t>
            </w:r>
          </w:p>
        </w:tc>
        <w:tc>
          <w:tcPr>
            <w:tcW w:w="1551" w:type="pct"/>
            <w:shd w:val="clear" w:color="000000" w:fill="D9D9D9"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Форма самостоятельной работы</w:t>
            </w:r>
          </w:p>
          <w:p w:rsidR="008D005C" w:rsidRPr="00082AF2" w:rsidRDefault="008D005C" w:rsidP="00ED365B">
            <w:pPr>
              <w:jc w:val="center"/>
              <w:rPr>
                <w:color w:val="000000"/>
              </w:rPr>
            </w:pPr>
          </w:p>
        </w:tc>
        <w:tc>
          <w:tcPr>
            <w:tcW w:w="870" w:type="pct"/>
            <w:shd w:val="clear" w:color="000000" w:fill="D9D9D9"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Трудоёмкость в часах</w:t>
            </w:r>
          </w:p>
          <w:p w:rsidR="008D005C" w:rsidRPr="00082AF2" w:rsidRDefault="008D005C" w:rsidP="00ED365B">
            <w:pPr>
              <w:jc w:val="center"/>
              <w:rPr>
                <w:color w:val="000000"/>
              </w:rPr>
            </w:pPr>
          </w:p>
        </w:tc>
      </w:tr>
      <w:tr w:rsidR="008D005C" w:rsidRPr="00082AF2" w:rsidTr="00ED365B">
        <w:tc>
          <w:tcPr>
            <w:tcW w:w="353" w:type="pct"/>
            <w:vMerge w:val="restart"/>
            <w:shd w:val="clear" w:color="000000" w:fill="FFFFFF"/>
            <w:noWrap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533" w:type="pct"/>
            <w:vMerge w:val="restart"/>
            <w:shd w:val="clear" w:color="000000" w:fill="FFFFFF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E518EB">
              <w:rPr>
                <w:color w:val="000000"/>
              </w:rPr>
              <w:t xml:space="preserve">Участие в репетиционном процессе в качестве артиста оркестровой группы. </w:t>
            </w:r>
            <w:r w:rsidRPr="00E518EB">
              <w:rPr>
                <w:color w:val="000000"/>
              </w:rPr>
              <w:br/>
              <w:t>Изучение традиций и правил оркестровой дисциплины.</w:t>
            </w:r>
            <w:r w:rsidRPr="00E518EB">
              <w:rPr>
                <w:color w:val="000000"/>
              </w:rPr>
              <w:br/>
              <w:t xml:space="preserve">Изучение оркестровых партий своего инструмента. </w:t>
            </w:r>
            <w:r w:rsidRPr="00E518EB">
              <w:rPr>
                <w:color w:val="000000"/>
              </w:rPr>
              <w:br/>
              <w:t>Участие в концертных мероприятиях.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D005C" w:rsidRPr="00E518EB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2. Репетиционные занятия в составе </w:t>
            </w:r>
            <w:r>
              <w:rPr>
                <w:color w:val="000000"/>
              </w:rPr>
              <w:t>оркестровых групп</w:t>
            </w:r>
            <w:r w:rsidRPr="00082AF2">
              <w:rPr>
                <w:color w:val="000000"/>
              </w:rPr>
              <w:t>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8D005C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рубежному контролю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8D005C" w:rsidRPr="00140F49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8D005C" w:rsidRPr="00082AF2" w:rsidTr="00ED365B">
        <w:tc>
          <w:tcPr>
            <w:tcW w:w="353" w:type="pct"/>
            <w:vMerge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533" w:type="pct"/>
            <w:vMerge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E518EB">
              <w:rPr>
                <w:color w:val="000000"/>
              </w:rPr>
              <w:t>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8D005C" w:rsidRPr="00140F49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  <w:tr w:rsidR="008D005C" w:rsidRPr="007776F5" w:rsidTr="00ED365B">
        <w:tc>
          <w:tcPr>
            <w:tcW w:w="353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8D005C">
            <w:pPr>
              <w:pStyle w:val="af1"/>
              <w:numPr>
                <w:ilvl w:val="0"/>
                <w:numId w:val="24"/>
              </w:numPr>
              <w:rPr>
                <w:b/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</w:tcPr>
          <w:p w:rsidR="008D005C" w:rsidRPr="007776F5" w:rsidRDefault="008D005C" w:rsidP="00ED365B">
            <w:pPr>
              <w:rPr>
                <w:b/>
                <w:color w:val="000000"/>
              </w:rPr>
            </w:pPr>
            <w:r w:rsidRPr="007776F5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  <w:vAlign w:val="center"/>
          </w:tcPr>
          <w:p w:rsidR="008D005C" w:rsidRPr="007776F5" w:rsidRDefault="008D005C" w:rsidP="00ED365B">
            <w:pPr>
              <w:rPr>
                <w:b/>
                <w:color w:val="000000"/>
              </w:rPr>
            </w:pPr>
            <w:r w:rsidRPr="007776F5">
              <w:rPr>
                <w:b/>
                <w:color w:val="000000"/>
              </w:rPr>
              <w:t>Контрольный урок</w:t>
            </w:r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</w:rPr>
            </w:pPr>
          </w:p>
        </w:tc>
      </w:tr>
      <w:tr w:rsidR="008D005C" w:rsidRPr="00082AF2" w:rsidTr="00ED365B">
        <w:tc>
          <w:tcPr>
            <w:tcW w:w="353" w:type="pct"/>
            <w:vMerge w:val="restart"/>
            <w:shd w:val="clear" w:color="000000" w:fill="FFFFFF"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533" w:type="pct"/>
            <w:vMerge w:val="restart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E518EB">
              <w:rPr>
                <w:color w:val="000000"/>
              </w:rPr>
              <w:t xml:space="preserve">Участие в репетиционном процессе в качестве артиста оркестровой группы. </w:t>
            </w:r>
            <w:r w:rsidRPr="00E518EB">
              <w:rPr>
                <w:color w:val="000000"/>
              </w:rPr>
              <w:br/>
              <w:t>Изучение традиций и правил оркестровой дисциплины.</w:t>
            </w:r>
            <w:r w:rsidRPr="00E518EB">
              <w:rPr>
                <w:color w:val="000000"/>
              </w:rPr>
              <w:br/>
            </w:r>
            <w:r w:rsidRPr="00E518EB">
              <w:rPr>
                <w:color w:val="000000"/>
              </w:rPr>
              <w:lastRenderedPageBreak/>
              <w:t xml:space="preserve">Изучение оркестровых партий своего инструмента. </w:t>
            </w:r>
            <w:r w:rsidRPr="00E518EB">
              <w:rPr>
                <w:color w:val="000000"/>
              </w:rPr>
              <w:br/>
              <w:t>Участие в концертных мероприятиях.</w:t>
            </w:r>
          </w:p>
        </w:tc>
        <w:tc>
          <w:tcPr>
            <w:tcW w:w="350" w:type="pct"/>
            <w:vMerge w:val="restart"/>
            <w:vAlign w:val="center"/>
            <w:hideMark/>
          </w:tcPr>
          <w:p w:rsidR="008D005C" w:rsidRPr="003F2F44" w:rsidRDefault="008D005C" w:rsidP="00ED365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II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D005C" w:rsidRPr="00E518EB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2. Репетиционные занятия в составе </w:t>
            </w:r>
            <w:r>
              <w:rPr>
                <w:color w:val="000000"/>
              </w:rPr>
              <w:t>оркестровых групп</w:t>
            </w:r>
            <w:r w:rsidRPr="00082AF2">
              <w:rPr>
                <w:color w:val="000000"/>
              </w:rPr>
              <w:t>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3. Изучение научной и </w:t>
            </w:r>
            <w:r w:rsidRPr="00082AF2">
              <w:rPr>
                <w:color w:val="000000"/>
              </w:rPr>
              <w:lastRenderedPageBreak/>
              <w:t>учебной литературы, содержащей сведения о композиторе, произведениях, эпохе создания исполняемого материала;</w:t>
            </w:r>
          </w:p>
          <w:p w:rsidR="008D005C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рубежному контролю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8D005C" w:rsidRPr="00140F49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</w:tr>
      <w:tr w:rsidR="008D005C" w:rsidRPr="00082AF2" w:rsidTr="00ED365B">
        <w:tc>
          <w:tcPr>
            <w:tcW w:w="353" w:type="pct"/>
            <w:vMerge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533" w:type="pct"/>
            <w:vMerge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E518EB">
              <w:rPr>
                <w:color w:val="000000"/>
              </w:rPr>
              <w:t>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8D005C" w:rsidRPr="00140F49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8D005C" w:rsidRPr="007776F5" w:rsidTr="00ED365B">
        <w:tc>
          <w:tcPr>
            <w:tcW w:w="353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8D005C">
            <w:pPr>
              <w:pStyle w:val="af1"/>
              <w:numPr>
                <w:ilvl w:val="0"/>
                <w:numId w:val="24"/>
              </w:numPr>
              <w:rPr>
                <w:b/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</w:tcPr>
          <w:p w:rsidR="008D005C" w:rsidRPr="007776F5" w:rsidRDefault="008D005C" w:rsidP="00ED365B">
            <w:pPr>
              <w:rPr>
                <w:b/>
                <w:color w:val="000000"/>
              </w:rPr>
            </w:pPr>
            <w:r w:rsidRPr="007776F5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  <w:vAlign w:val="center"/>
          </w:tcPr>
          <w:p w:rsidR="008D005C" w:rsidRPr="007776F5" w:rsidRDefault="008D005C" w:rsidP="00ED365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Экзамен</w:t>
            </w:r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</w:t>
            </w:r>
          </w:p>
        </w:tc>
      </w:tr>
      <w:tr w:rsidR="008D005C" w:rsidRPr="00082AF2" w:rsidTr="00ED365B">
        <w:tc>
          <w:tcPr>
            <w:tcW w:w="353" w:type="pct"/>
            <w:vMerge w:val="restart"/>
            <w:shd w:val="clear" w:color="000000" w:fill="FFFFFF"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533" w:type="pct"/>
            <w:vMerge w:val="restart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E518EB">
              <w:rPr>
                <w:color w:val="000000"/>
              </w:rPr>
              <w:t xml:space="preserve">Участие в репетиционном процессе в качестве артиста оркестровой группы. </w:t>
            </w:r>
            <w:r w:rsidRPr="00E518EB">
              <w:rPr>
                <w:color w:val="000000"/>
              </w:rPr>
              <w:br/>
              <w:t>Изучение традиций и правил оркестровой дисциплины.</w:t>
            </w:r>
            <w:r w:rsidRPr="00E518EB">
              <w:rPr>
                <w:color w:val="000000"/>
              </w:rPr>
              <w:br/>
              <w:t xml:space="preserve">Изучение оркестровых партий своего инструмента. </w:t>
            </w:r>
            <w:r w:rsidRPr="00E518EB">
              <w:rPr>
                <w:color w:val="000000"/>
              </w:rPr>
              <w:br/>
              <w:t>Участие в концертных мероприятиях.</w:t>
            </w:r>
          </w:p>
        </w:tc>
        <w:tc>
          <w:tcPr>
            <w:tcW w:w="350" w:type="pct"/>
            <w:vMerge w:val="restart"/>
            <w:vAlign w:val="center"/>
            <w:hideMark/>
          </w:tcPr>
          <w:p w:rsidR="008D005C" w:rsidRPr="003F2F44" w:rsidRDefault="008D005C" w:rsidP="00ED365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III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D005C" w:rsidRPr="00E518EB" w:rsidRDefault="008D005C" w:rsidP="00ED365B">
            <w:pPr>
              <w:jc w:val="center"/>
              <w:rPr>
                <w:color w:val="000000"/>
              </w:rPr>
            </w:pPr>
            <w:r w:rsidRPr="00E518EB">
              <w:rPr>
                <w:color w:val="000000"/>
              </w:rPr>
              <w:t>1-7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2. Репетиционные занятия в составе </w:t>
            </w:r>
            <w:r>
              <w:rPr>
                <w:color w:val="000000"/>
              </w:rPr>
              <w:t>оркестровых групп</w:t>
            </w:r>
            <w:r w:rsidRPr="00082AF2">
              <w:rPr>
                <w:color w:val="000000"/>
              </w:rPr>
              <w:t>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8D005C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рубежному контролю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8D005C" w:rsidRPr="008D005C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8D005C" w:rsidRPr="00082AF2" w:rsidTr="00ED365B">
        <w:tc>
          <w:tcPr>
            <w:tcW w:w="353" w:type="pct"/>
            <w:vMerge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533" w:type="pct"/>
            <w:vMerge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 w:rsidRPr="00E518EB">
              <w:rPr>
                <w:color w:val="000000"/>
              </w:rPr>
              <w:t>8-17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lastRenderedPageBreak/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8D005C" w:rsidRPr="008D005C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24</w:t>
            </w:r>
          </w:p>
        </w:tc>
      </w:tr>
      <w:tr w:rsidR="008D005C" w:rsidRPr="007776F5" w:rsidTr="00ED365B">
        <w:tc>
          <w:tcPr>
            <w:tcW w:w="353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8D005C">
            <w:pPr>
              <w:pStyle w:val="af1"/>
              <w:numPr>
                <w:ilvl w:val="0"/>
                <w:numId w:val="24"/>
              </w:numPr>
              <w:rPr>
                <w:b/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</w:tcPr>
          <w:p w:rsidR="008D005C" w:rsidRPr="007776F5" w:rsidRDefault="008D005C" w:rsidP="00ED365B">
            <w:pPr>
              <w:rPr>
                <w:b/>
                <w:color w:val="000000"/>
              </w:rPr>
            </w:pPr>
            <w:r w:rsidRPr="007776F5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  <w:vAlign w:val="center"/>
          </w:tcPr>
          <w:p w:rsidR="008D005C" w:rsidRPr="007776F5" w:rsidRDefault="008D005C" w:rsidP="00ED365B">
            <w:pPr>
              <w:rPr>
                <w:b/>
                <w:color w:val="000000"/>
              </w:rPr>
            </w:pPr>
            <w:r w:rsidRPr="007776F5">
              <w:rPr>
                <w:b/>
                <w:color w:val="000000"/>
              </w:rPr>
              <w:t>Зачет</w:t>
            </w:r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</w:rPr>
            </w:pPr>
          </w:p>
        </w:tc>
      </w:tr>
      <w:tr w:rsidR="008D005C" w:rsidRPr="00082AF2" w:rsidTr="00ED365B">
        <w:tc>
          <w:tcPr>
            <w:tcW w:w="353" w:type="pct"/>
            <w:vMerge w:val="restart"/>
            <w:shd w:val="clear" w:color="000000" w:fill="FFFFFF"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533" w:type="pct"/>
            <w:vMerge w:val="restart"/>
            <w:shd w:val="clear" w:color="000000" w:fill="FFFFFF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E518EB">
              <w:rPr>
                <w:color w:val="000000"/>
              </w:rPr>
              <w:t xml:space="preserve">Участие в репетиционном процессе в качестве артиста оркестровой группы. </w:t>
            </w:r>
            <w:r w:rsidRPr="00E518EB">
              <w:rPr>
                <w:color w:val="000000"/>
              </w:rPr>
              <w:br/>
              <w:t>Изучение традиций и правил оркестровой дисциплины.</w:t>
            </w:r>
            <w:r w:rsidRPr="00E518EB">
              <w:rPr>
                <w:color w:val="000000"/>
              </w:rPr>
              <w:br/>
              <w:t xml:space="preserve">Изучение оркестровых партий своего инструмента. </w:t>
            </w:r>
            <w:r w:rsidRPr="00E518EB">
              <w:rPr>
                <w:color w:val="000000"/>
              </w:rPr>
              <w:br/>
              <w:t>Участие в концертных мероприятиях.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IV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D005C" w:rsidRPr="00E518EB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2. Репетиционные занятия в составе </w:t>
            </w:r>
            <w:r>
              <w:rPr>
                <w:color w:val="000000"/>
              </w:rPr>
              <w:t>оркестровых групп</w:t>
            </w:r>
            <w:r w:rsidRPr="00082AF2">
              <w:rPr>
                <w:color w:val="000000"/>
              </w:rPr>
              <w:t>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8D005C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рубежному контролю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8D005C" w:rsidRPr="00653BAC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8D005C" w:rsidRPr="00082AF2" w:rsidTr="00ED365B">
        <w:tc>
          <w:tcPr>
            <w:tcW w:w="353" w:type="pct"/>
            <w:vMerge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533" w:type="pct"/>
            <w:vMerge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E518EB">
              <w:rPr>
                <w:color w:val="000000"/>
              </w:rPr>
              <w:t>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8D005C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промежуточной аттестации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8D005C" w:rsidRPr="00653BAC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8D005C" w:rsidRPr="00082AF2" w:rsidTr="00ED365B">
        <w:tc>
          <w:tcPr>
            <w:tcW w:w="353" w:type="pct"/>
            <w:shd w:val="clear" w:color="auto" w:fill="D9D9D9" w:themeFill="background1" w:themeFillShade="D9"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</w:tcPr>
          <w:p w:rsidR="008D005C" w:rsidRPr="007776F5" w:rsidRDefault="008D005C" w:rsidP="00ED365B">
            <w:pPr>
              <w:rPr>
                <w:b/>
                <w:color w:val="000000"/>
              </w:rPr>
            </w:pPr>
            <w:r w:rsidRPr="007776F5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  <w:vAlign w:val="center"/>
          </w:tcPr>
          <w:p w:rsidR="008D005C" w:rsidRPr="007776F5" w:rsidRDefault="008D005C" w:rsidP="00ED365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Экзамен</w:t>
            </w:r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</w:t>
            </w:r>
          </w:p>
        </w:tc>
      </w:tr>
      <w:tr w:rsidR="008D005C" w:rsidRPr="00082AF2" w:rsidTr="00ED365B">
        <w:tc>
          <w:tcPr>
            <w:tcW w:w="353" w:type="pct"/>
            <w:vMerge w:val="restart"/>
            <w:shd w:val="clear" w:color="000000" w:fill="FFFFFF"/>
            <w:noWrap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33" w:type="pct"/>
            <w:vMerge w:val="restart"/>
            <w:shd w:val="clear" w:color="000000" w:fill="FFFFFF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E518EB">
              <w:rPr>
                <w:color w:val="000000"/>
              </w:rPr>
              <w:t xml:space="preserve">Участие в репетиционном </w:t>
            </w:r>
            <w:r w:rsidRPr="00E518EB">
              <w:rPr>
                <w:color w:val="000000"/>
              </w:rPr>
              <w:lastRenderedPageBreak/>
              <w:t xml:space="preserve">процессе в качестве артиста оркестровой группы. </w:t>
            </w:r>
            <w:r w:rsidRPr="00E518EB">
              <w:rPr>
                <w:color w:val="000000"/>
              </w:rPr>
              <w:br/>
              <w:t>Изучение традиций и правил оркестровой дисциплины.</w:t>
            </w:r>
            <w:r w:rsidRPr="00E518EB">
              <w:rPr>
                <w:color w:val="000000"/>
              </w:rPr>
              <w:br/>
              <w:t xml:space="preserve">Изучение оркестровых партий своего инструмента. </w:t>
            </w:r>
            <w:r w:rsidRPr="00E518EB">
              <w:rPr>
                <w:color w:val="000000"/>
              </w:rPr>
              <w:br/>
              <w:t>Участие в концертных мероприятиях.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lastRenderedPageBreak/>
              <w:t>V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D005C" w:rsidRPr="00E518EB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1.Индивидуальные </w:t>
            </w:r>
            <w:r w:rsidRPr="00082AF2">
              <w:rPr>
                <w:color w:val="000000"/>
              </w:rPr>
              <w:lastRenderedPageBreak/>
              <w:t>самостоятельные занятия на инструменте;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2. Репетиционные занятия в составе </w:t>
            </w:r>
            <w:r>
              <w:rPr>
                <w:color w:val="000000"/>
              </w:rPr>
              <w:t>оркестровых групп</w:t>
            </w:r>
            <w:r w:rsidRPr="00082AF2">
              <w:rPr>
                <w:color w:val="000000"/>
              </w:rPr>
              <w:t>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8D005C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рубежному контролю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8D005C" w:rsidRPr="008D005C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</w:t>
            </w:r>
          </w:p>
        </w:tc>
      </w:tr>
      <w:tr w:rsidR="008D005C" w:rsidRPr="00082AF2" w:rsidTr="00ED365B">
        <w:tc>
          <w:tcPr>
            <w:tcW w:w="353" w:type="pct"/>
            <w:vMerge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533" w:type="pct"/>
            <w:vMerge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E518EB">
              <w:rPr>
                <w:color w:val="000000"/>
              </w:rPr>
              <w:t>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8D005C" w:rsidRPr="003F2F44" w:rsidRDefault="008D005C" w:rsidP="00ED365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4</w:t>
            </w:r>
          </w:p>
        </w:tc>
      </w:tr>
      <w:tr w:rsidR="008D005C" w:rsidRPr="007776F5" w:rsidTr="00ED365B">
        <w:tc>
          <w:tcPr>
            <w:tcW w:w="353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8D005C">
            <w:pPr>
              <w:pStyle w:val="af1"/>
              <w:numPr>
                <w:ilvl w:val="0"/>
                <w:numId w:val="24"/>
              </w:numPr>
              <w:rPr>
                <w:b/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</w:tcPr>
          <w:p w:rsidR="008D005C" w:rsidRPr="007776F5" w:rsidRDefault="008D005C" w:rsidP="00ED365B">
            <w:pPr>
              <w:rPr>
                <w:b/>
                <w:color w:val="000000"/>
              </w:rPr>
            </w:pPr>
            <w:r w:rsidRPr="007776F5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  <w:vAlign w:val="center"/>
          </w:tcPr>
          <w:p w:rsidR="008D005C" w:rsidRPr="007776F5" w:rsidRDefault="008D005C" w:rsidP="00ED365B">
            <w:pPr>
              <w:rPr>
                <w:b/>
                <w:color w:val="000000"/>
              </w:rPr>
            </w:pPr>
            <w:r w:rsidRPr="007776F5">
              <w:rPr>
                <w:b/>
                <w:color w:val="000000"/>
              </w:rPr>
              <w:t>Зачет</w:t>
            </w:r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</w:rPr>
            </w:pPr>
          </w:p>
        </w:tc>
      </w:tr>
      <w:tr w:rsidR="008D005C" w:rsidRPr="00082AF2" w:rsidTr="00ED365B">
        <w:tc>
          <w:tcPr>
            <w:tcW w:w="353" w:type="pct"/>
            <w:vMerge w:val="restart"/>
            <w:shd w:val="clear" w:color="000000" w:fill="FFFFFF"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533" w:type="pct"/>
            <w:vMerge w:val="restart"/>
            <w:shd w:val="clear" w:color="000000" w:fill="FFFFFF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E518EB">
              <w:rPr>
                <w:color w:val="000000"/>
              </w:rPr>
              <w:t xml:space="preserve">Участие в репетиционном процессе в качестве артиста оркестровой группы. </w:t>
            </w:r>
            <w:r w:rsidRPr="00E518EB">
              <w:rPr>
                <w:color w:val="000000"/>
              </w:rPr>
              <w:br/>
              <w:t>Изучение традиций и правил оркестровой дисциплины.</w:t>
            </w:r>
            <w:r w:rsidRPr="00E518EB">
              <w:rPr>
                <w:color w:val="000000"/>
              </w:rPr>
              <w:br/>
              <w:t xml:space="preserve">Изучение оркестровых партий своего инструмента. </w:t>
            </w:r>
            <w:r w:rsidRPr="00E518EB">
              <w:rPr>
                <w:color w:val="000000"/>
              </w:rPr>
              <w:br/>
              <w:t>Участие в концертных мероприятиях.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D005C" w:rsidRPr="00E518EB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2. Репетиционные занятия в составе </w:t>
            </w:r>
            <w:r>
              <w:rPr>
                <w:color w:val="000000"/>
              </w:rPr>
              <w:t>оркестровых групп</w:t>
            </w:r>
            <w:r w:rsidRPr="00082AF2">
              <w:rPr>
                <w:color w:val="000000"/>
              </w:rPr>
              <w:t>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8D005C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>
              <w:rPr>
                <w:color w:val="000000"/>
              </w:rPr>
              <w:t xml:space="preserve">5. Подготовка к </w:t>
            </w:r>
            <w:r>
              <w:rPr>
                <w:color w:val="000000"/>
              </w:rPr>
              <w:lastRenderedPageBreak/>
              <w:t>рубежному контролю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8D005C" w:rsidRPr="00653BAC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</w:tr>
      <w:tr w:rsidR="008D005C" w:rsidRPr="00082AF2" w:rsidTr="00ED365B">
        <w:tc>
          <w:tcPr>
            <w:tcW w:w="353" w:type="pct"/>
            <w:vMerge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533" w:type="pct"/>
            <w:vMerge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E518EB">
              <w:rPr>
                <w:color w:val="000000"/>
              </w:rPr>
              <w:t>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8D005C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промежуточной аттестации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8D005C" w:rsidRPr="000246B9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8D005C" w:rsidRPr="00082AF2" w:rsidTr="00ED365B">
        <w:tc>
          <w:tcPr>
            <w:tcW w:w="353" w:type="pct"/>
            <w:shd w:val="clear" w:color="auto" w:fill="D9D9D9" w:themeFill="background1" w:themeFillShade="D9"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</w:tcPr>
          <w:p w:rsidR="008D005C" w:rsidRPr="007776F5" w:rsidRDefault="008D005C" w:rsidP="00ED365B">
            <w:pPr>
              <w:rPr>
                <w:b/>
                <w:color w:val="000000"/>
              </w:rPr>
            </w:pPr>
            <w:r w:rsidRPr="007776F5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  <w:vAlign w:val="center"/>
          </w:tcPr>
          <w:p w:rsidR="008D005C" w:rsidRPr="007776F5" w:rsidRDefault="008D005C" w:rsidP="00ED365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Экзамен</w:t>
            </w:r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</w:t>
            </w:r>
          </w:p>
        </w:tc>
      </w:tr>
      <w:tr w:rsidR="008D005C" w:rsidRPr="00082AF2" w:rsidTr="00ED365B">
        <w:tc>
          <w:tcPr>
            <w:tcW w:w="353" w:type="pct"/>
            <w:vMerge w:val="restart"/>
            <w:shd w:val="clear" w:color="000000" w:fill="FFFFFF"/>
            <w:noWrap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jc w:val="center"/>
              <w:rPr>
                <w:color w:val="000000"/>
              </w:rPr>
            </w:pPr>
          </w:p>
        </w:tc>
        <w:tc>
          <w:tcPr>
            <w:tcW w:w="1533" w:type="pct"/>
            <w:vMerge w:val="restart"/>
            <w:shd w:val="clear" w:color="000000" w:fill="FFFFFF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E518EB">
              <w:rPr>
                <w:color w:val="000000"/>
              </w:rPr>
              <w:t xml:space="preserve">Участие в репетиционном процессе в качестве артиста оркестровой группы. </w:t>
            </w:r>
            <w:r w:rsidRPr="00E518EB">
              <w:rPr>
                <w:color w:val="000000"/>
              </w:rPr>
              <w:br/>
              <w:t>Изучение традиций и правил оркестровой дисциплины.</w:t>
            </w:r>
            <w:r w:rsidRPr="00E518EB">
              <w:rPr>
                <w:color w:val="000000"/>
              </w:rPr>
              <w:br/>
              <w:t xml:space="preserve">Изучение оркестровых партий своего инструмента. </w:t>
            </w:r>
            <w:r w:rsidRPr="00E518EB">
              <w:rPr>
                <w:color w:val="000000"/>
              </w:rPr>
              <w:br/>
              <w:t>Участие в концертных мероприятиях.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VII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D005C" w:rsidRPr="00E518EB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1-8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2. Репетиционные занятия в составе </w:t>
            </w:r>
            <w:r>
              <w:rPr>
                <w:color w:val="000000"/>
              </w:rPr>
              <w:t>оркестровых групп</w:t>
            </w:r>
            <w:r w:rsidRPr="00082AF2">
              <w:rPr>
                <w:color w:val="000000"/>
              </w:rPr>
              <w:t>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8D005C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рубежному контролю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8D005C" w:rsidRPr="008D005C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8D005C" w:rsidRPr="00082AF2" w:rsidTr="00ED365B">
        <w:tc>
          <w:tcPr>
            <w:tcW w:w="353" w:type="pct"/>
            <w:vMerge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533" w:type="pct"/>
            <w:vMerge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E518EB">
              <w:rPr>
                <w:color w:val="000000"/>
              </w:rPr>
              <w:t>-17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lastRenderedPageBreak/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8D005C" w:rsidRPr="003F2F44" w:rsidRDefault="008D005C" w:rsidP="00ED365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lastRenderedPageBreak/>
              <w:t>2</w:t>
            </w:r>
            <w:r>
              <w:rPr>
                <w:color w:val="000000"/>
                <w:lang w:val="en-US"/>
              </w:rPr>
              <w:t>4</w:t>
            </w:r>
          </w:p>
        </w:tc>
      </w:tr>
      <w:tr w:rsidR="008D005C" w:rsidRPr="007776F5" w:rsidTr="00ED365B">
        <w:tc>
          <w:tcPr>
            <w:tcW w:w="353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8D005C">
            <w:pPr>
              <w:pStyle w:val="af1"/>
              <w:numPr>
                <w:ilvl w:val="0"/>
                <w:numId w:val="24"/>
              </w:numPr>
              <w:rPr>
                <w:b/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</w:tcPr>
          <w:p w:rsidR="008D005C" w:rsidRPr="007776F5" w:rsidRDefault="008D005C" w:rsidP="00ED365B">
            <w:pPr>
              <w:rPr>
                <w:b/>
                <w:color w:val="000000"/>
              </w:rPr>
            </w:pPr>
            <w:r w:rsidRPr="007776F5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  <w:vAlign w:val="center"/>
          </w:tcPr>
          <w:p w:rsidR="008D005C" w:rsidRPr="007776F5" w:rsidRDefault="008D005C" w:rsidP="00ED365B">
            <w:pPr>
              <w:rPr>
                <w:b/>
                <w:color w:val="000000"/>
              </w:rPr>
            </w:pPr>
            <w:r w:rsidRPr="007776F5">
              <w:rPr>
                <w:b/>
                <w:color w:val="000000"/>
              </w:rPr>
              <w:t>Зачет</w:t>
            </w:r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</w:rPr>
            </w:pPr>
          </w:p>
        </w:tc>
      </w:tr>
      <w:tr w:rsidR="008D005C" w:rsidRPr="00082AF2" w:rsidTr="00ED365B">
        <w:tc>
          <w:tcPr>
            <w:tcW w:w="353" w:type="pct"/>
            <w:vMerge w:val="restart"/>
            <w:shd w:val="clear" w:color="000000" w:fill="FFFFFF"/>
            <w:vAlign w:val="center"/>
          </w:tcPr>
          <w:p w:rsidR="008D005C" w:rsidRPr="00450493" w:rsidRDefault="008D005C" w:rsidP="008D005C">
            <w:pPr>
              <w:pStyle w:val="af1"/>
              <w:numPr>
                <w:ilvl w:val="0"/>
                <w:numId w:val="24"/>
              </w:numPr>
              <w:rPr>
                <w:color w:val="000000"/>
                <w:lang w:val="en-US"/>
              </w:rPr>
            </w:pPr>
          </w:p>
        </w:tc>
        <w:tc>
          <w:tcPr>
            <w:tcW w:w="1533" w:type="pct"/>
            <w:vMerge w:val="restart"/>
            <w:shd w:val="clear" w:color="000000" w:fill="FFFFFF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E518EB">
              <w:rPr>
                <w:color w:val="000000"/>
              </w:rPr>
              <w:t xml:space="preserve">Участие в репетиционном процессе в качестве артиста оркестровой группы. </w:t>
            </w:r>
            <w:r w:rsidRPr="00E518EB">
              <w:rPr>
                <w:color w:val="000000"/>
              </w:rPr>
              <w:br/>
              <w:t>Изучение традиций и правил оркестровой дисциплины.</w:t>
            </w:r>
            <w:r w:rsidRPr="00E518EB">
              <w:rPr>
                <w:color w:val="000000"/>
              </w:rPr>
              <w:br/>
              <w:t xml:space="preserve">Изучение оркестровых партий своего инструмента. </w:t>
            </w:r>
            <w:r w:rsidRPr="00E518EB">
              <w:rPr>
                <w:color w:val="000000"/>
              </w:rPr>
              <w:br/>
              <w:t>Участие в концертных мероприятиях.</w:t>
            </w:r>
          </w:p>
        </w:tc>
        <w:tc>
          <w:tcPr>
            <w:tcW w:w="350" w:type="pct"/>
            <w:vMerge w:val="restar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jc w:val="center"/>
              <w:rPr>
                <w:bCs/>
                <w:color w:val="000000"/>
              </w:rPr>
            </w:pPr>
            <w:r w:rsidRPr="00082AF2">
              <w:rPr>
                <w:bCs/>
                <w:color w:val="000000"/>
              </w:rPr>
              <w:t>VIII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D005C" w:rsidRPr="007776F5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1-7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2. Репетиционные занятия в составе </w:t>
            </w:r>
            <w:r>
              <w:rPr>
                <w:color w:val="000000"/>
              </w:rPr>
              <w:t>оркестровых групп</w:t>
            </w:r>
            <w:r w:rsidRPr="00082AF2">
              <w:rPr>
                <w:color w:val="000000"/>
              </w:rPr>
              <w:t>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8D005C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рубежному контролю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8D005C" w:rsidRPr="00653BAC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</w:tr>
      <w:tr w:rsidR="008D005C" w:rsidRPr="00082AF2" w:rsidTr="00ED365B">
        <w:tc>
          <w:tcPr>
            <w:tcW w:w="353" w:type="pct"/>
            <w:vMerge/>
            <w:vAlign w:val="center"/>
          </w:tcPr>
          <w:p w:rsidR="008D005C" w:rsidRPr="00082AF2" w:rsidRDefault="008D005C" w:rsidP="00ED365B">
            <w:pPr>
              <w:rPr>
                <w:color w:val="000000"/>
              </w:rPr>
            </w:pPr>
          </w:p>
        </w:tc>
        <w:tc>
          <w:tcPr>
            <w:tcW w:w="1533" w:type="pct"/>
            <w:vMerge/>
            <w:vAlign w:val="center"/>
            <w:hideMark/>
          </w:tcPr>
          <w:p w:rsidR="008D005C" w:rsidRPr="00082AF2" w:rsidRDefault="008D005C" w:rsidP="00ED365B">
            <w:pPr>
              <w:rPr>
                <w:b/>
                <w:bCs/>
                <w:color w:val="000000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8D005C" w:rsidRPr="00082AF2" w:rsidRDefault="008D005C" w:rsidP="00ED365B">
            <w:pPr>
              <w:rPr>
                <w:b/>
                <w:bCs/>
                <w:color w:val="000000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8D005C" w:rsidRPr="003F2F44" w:rsidRDefault="008D005C" w:rsidP="00ED365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</w:t>
            </w:r>
            <w:r>
              <w:rPr>
                <w:color w:val="000000"/>
                <w:lang w:val="en-US"/>
              </w:rPr>
              <w:t>-</w:t>
            </w:r>
            <w:r w:rsidRPr="00E518EB"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551" w:type="pct"/>
            <w:shd w:val="clear" w:color="000000" w:fill="FFFFFF"/>
            <w:noWrap/>
            <w:vAlign w:val="center"/>
            <w:hideMark/>
          </w:tcPr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2. Репетиционные занятия в составе ансамбля;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8D005C" w:rsidRDefault="008D005C" w:rsidP="00ED365B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8D005C" w:rsidRPr="00082AF2" w:rsidRDefault="008D005C" w:rsidP="00ED365B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промежуточной аттестации</w:t>
            </w:r>
          </w:p>
        </w:tc>
        <w:tc>
          <w:tcPr>
            <w:tcW w:w="870" w:type="pct"/>
            <w:shd w:val="clear" w:color="000000" w:fill="FFFFFF"/>
            <w:vAlign w:val="center"/>
            <w:hideMark/>
          </w:tcPr>
          <w:p w:rsidR="008D005C" w:rsidRPr="00653BAC" w:rsidRDefault="008D005C" w:rsidP="00ED3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  <w:tr w:rsidR="008D005C" w:rsidRPr="00082AF2" w:rsidTr="00ED365B">
        <w:tc>
          <w:tcPr>
            <w:tcW w:w="353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8D005C">
            <w:pPr>
              <w:pStyle w:val="af1"/>
              <w:numPr>
                <w:ilvl w:val="0"/>
                <w:numId w:val="24"/>
              </w:numPr>
              <w:rPr>
                <w:color w:val="000000"/>
              </w:rPr>
            </w:pPr>
          </w:p>
        </w:tc>
        <w:tc>
          <w:tcPr>
            <w:tcW w:w="1533" w:type="pct"/>
            <w:shd w:val="clear" w:color="auto" w:fill="D9D9D9" w:themeFill="background1" w:themeFillShade="D9"/>
          </w:tcPr>
          <w:p w:rsidR="008D005C" w:rsidRPr="007776F5" w:rsidRDefault="008D005C" w:rsidP="00ED365B">
            <w:pPr>
              <w:rPr>
                <w:b/>
                <w:color w:val="000000"/>
              </w:rPr>
            </w:pPr>
            <w:r w:rsidRPr="007776F5">
              <w:rPr>
                <w:b/>
                <w:color w:val="000000"/>
              </w:rPr>
              <w:t>Промежуточная аттестация</w:t>
            </w:r>
          </w:p>
        </w:tc>
        <w:tc>
          <w:tcPr>
            <w:tcW w:w="350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343" w:type="pct"/>
            <w:shd w:val="clear" w:color="auto" w:fill="D9D9D9" w:themeFill="background1" w:themeFillShade="D9"/>
            <w:noWrap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1" w:type="pct"/>
            <w:shd w:val="clear" w:color="auto" w:fill="D9D9D9" w:themeFill="background1" w:themeFillShade="D9"/>
            <w:noWrap/>
            <w:vAlign w:val="center"/>
          </w:tcPr>
          <w:p w:rsidR="008D005C" w:rsidRPr="007776F5" w:rsidRDefault="008D005C" w:rsidP="00ED365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Экзамен</w:t>
            </w:r>
          </w:p>
        </w:tc>
        <w:tc>
          <w:tcPr>
            <w:tcW w:w="870" w:type="pct"/>
            <w:shd w:val="clear" w:color="auto" w:fill="D9D9D9" w:themeFill="background1" w:themeFillShade="D9"/>
            <w:vAlign w:val="center"/>
          </w:tcPr>
          <w:p w:rsidR="008D005C" w:rsidRPr="007776F5" w:rsidRDefault="008D005C" w:rsidP="00ED365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</w:t>
            </w:r>
          </w:p>
        </w:tc>
      </w:tr>
    </w:tbl>
    <w:p w:rsidR="00C921F2" w:rsidRDefault="00C921F2">
      <w:pPr>
        <w:spacing w:after="20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BE1191" w:rsidRPr="00C921F2" w:rsidRDefault="00B31724" w:rsidP="00B31724">
      <w:pPr>
        <w:autoSpaceDE w:val="0"/>
        <w:autoSpaceDN w:val="0"/>
        <w:adjustRightInd w:val="0"/>
        <w:spacing w:line="360" w:lineRule="auto"/>
        <w:ind w:firstLine="567"/>
        <w:rPr>
          <w:b/>
          <w:bCs/>
        </w:rPr>
      </w:pPr>
      <w:r w:rsidRPr="00C921F2">
        <w:rPr>
          <w:bCs/>
        </w:rPr>
        <w:lastRenderedPageBreak/>
        <w:t>Форма обучения</w:t>
      </w:r>
      <w:r w:rsidRPr="00C921F2">
        <w:rPr>
          <w:b/>
          <w:bCs/>
        </w:rPr>
        <w:t xml:space="preserve"> </w:t>
      </w:r>
      <w:r w:rsidR="00C657F7" w:rsidRPr="00C921F2">
        <w:rPr>
          <w:b/>
          <w:bCs/>
          <w:u w:val="single"/>
        </w:rPr>
        <w:t>за</w:t>
      </w:r>
      <w:r w:rsidRPr="00C921F2">
        <w:rPr>
          <w:b/>
          <w:bCs/>
          <w:u w:val="single"/>
        </w:rPr>
        <w:t>очная</w:t>
      </w:r>
    </w:p>
    <w:p w:rsidR="00BE1191" w:rsidRPr="00C921F2" w:rsidRDefault="00BE1191" w:rsidP="00BE1191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 w:rsidRPr="00C921F2">
        <w:rPr>
          <w:b/>
          <w:bCs/>
          <w:iCs/>
        </w:rPr>
        <w:t xml:space="preserve">Таблица </w:t>
      </w:r>
      <w:r w:rsidR="0033253A" w:rsidRPr="00C921F2">
        <w:rPr>
          <w:b/>
          <w:bCs/>
          <w:iCs/>
        </w:rPr>
        <w:t>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3055"/>
        <w:gridCol w:w="708"/>
        <w:gridCol w:w="3690"/>
        <w:gridCol w:w="1661"/>
      </w:tblGrid>
      <w:tr w:rsidR="006F71EB" w:rsidRPr="00082AF2" w:rsidTr="00D813C9">
        <w:trPr>
          <w:trHeight w:val="2083"/>
        </w:trPr>
        <w:tc>
          <w:tcPr>
            <w:tcW w:w="238" w:type="pct"/>
            <w:shd w:val="clear" w:color="000000" w:fill="D9D9D9"/>
            <w:noWrap/>
            <w:vAlign w:val="center"/>
            <w:hideMark/>
          </w:tcPr>
          <w:p w:rsidR="006F71EB" w:rsidRPr="00082AF2" w:rsidRDefault="006F71EB" w:rsidP="00975506">
            <w:pPr>
              <w:jc w:val="center"/>
              <w:rPr>
                <w:color w:val="000000"/>
              </w:rPr>
            </w:pPr>
            <w:r w:rsidRPr="00082AF2">
              <w:rPr>
                <w:i/>
                <w:lang w:eastAsia="zh-CN"/>
              </w:rPr>
              <w:br w:type="page"/>
            </w:r>
            <w:bookmarkStart w:id="4" w:name="RANGE!A1"/>
            <w:r w:rsidRPr="00082AF2">
              <w:rPr>
                <w:color w:val="000000"/>
              </w:rPr>
              <w:t>№</w:t>
            </w:r>
            <w:bookmarkEnd w:id="4"/>
          </w:p>
        </w:tc>
        <w:tc>
          <w:tcPr>
            <w:tcW w:w="1596" w:type="pct"/>
            <w:shd w:val="clear" w:color="000000" w:fill="D9D9D9"/>
            <w:vAlign w:val="center"/>
            <w:hideMark/>
          </w:tcPr>
          <w:p w:rsidR="006F71EB" w:rsidRPr="00082AF2" w:rsidRDefault="006F71EB" w:rsidP="00975506">
            <w:pPr>
              <w:jc w:val="center"/>
              <w:rPr>
                <w:iCs/>
              </w:rPr>
            </w:pPr>
            <w:r w:rsidRPr="00082AF2">
              <w:rPr>
                <w:iCs/>
              </w:rPr>
              <w:t>Раздел</w:t>
            </w:r>
          </w:p>
          <w:p w:rsidR="006F71EB" w:rsidRPr="00082AF2" w:rsidRDefault="006F71EB" w:rsidP="00975506">
            <w:pPr>
              <w:jc w:val="center"/>
              <w:rPr>
                <w:color w:val="000000"/>
              </w:rPr>
            </w:pPr>
            <w:r w:rsidRPr="00082AF2">
              <w:rPr>
                <w:iCs/>
              </w:rPr>
              <w:t>Дисциплины</w:t>
            </w:r>
          </w:p>
        </w:tc>
        <w:tc>
          <w:tcPr>
            <w:tcW w:w="370" w:type="pct"/>
            <w:shd w:val="clear" w:color="000000" w:fill="D9D9D9"/>
            <w:noWrap/>
            <w:textDirection w:val="btLr"/>
            <w:vAlign w:val="center"/>
            <w:hideMark/>
          </w:tcPr>
          <w:p w:rsidR="006F71EB" w:rsidRPr="00082AF2" w:rsidRDefault="006F71EB" w:rsidP="00975506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Семестр</w:t>
            </w:r>
          </w:p>
        </w:tc>
        <w:tc>
          <w:tcPr>
            <w:tcW w:w="1928" w:type="pct"/>
            <w:shd w:val="clear" w:color="000000" w:fill="D9D9D9"/>
            <w:vAlign w:val="bottom"/>
            <w:hideMark/>
          </w:tcPr>
          <w:p w:rsidR="006F71EB" w:rsidRPr="00082AF2" w:rsidRDefault="006F71EB" w:rsidP="00975506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Форма самостоятельной работы</w:t>
            </w:r>
          </w:p>
          <w:p w:rsidR="006F71EB" w:rsidRPr="00082AF2" w:rsidRDefault="006F71EB" w:rsidP="00975506">
            <w:pPr>
              <w:jc w:val="center"/>
              <w:rPr>
                <w:color w:val="000000"/>
              </w:rPr>
            </w:pPr>
          </w:p>
          <w:p w:rsidR="006F71EB" w:rsidRPr="00082AF2" w:rsidRDefault="006F71EB" w:rsidP="00975506">
            <w:pPr>
              <w:jc w:val="center"/>
              <w:rPr>
                <w:color w:val="000000"/>
              </w:rPr>
            </w:pPr>
          </w:p>
          <w:p w:rsidR="006F71EB" w:rsidRPr="00082AF2" w:rsidRDefault="006F71EB" w:rsidP="00975506">
            <w:pPr>
              <w:jc w:val="center"/>
              <w:rPr>
                <w:color w:val="000000"/>
              </w:rPr>
            </w:pPr>
          </w:p>
        </w:tc>
        <w:tc>
          <w:tcPr>
            <w:tcW w:w="868" w:type="pct"/>
            <w:shd w:val="clear" w:color="000000" w:fill="D9D9D9"/>
            <w:vAlign w:val="bottom"/>
            <w:hideMark/>
          </w:tcPr>
          <w:p w:rsidR="006F71EB" w:rsidRPr="00082AF2" w:rsidRDefault="006F71EB" w:rsidP="00975506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Трудоёмкость в часах</w:t>
            </w:r>
          </w:p>
          <w:p w:rsidR="006F71EB" w:rsidRPr="00082AF2" w:rsidRDefault="006F71EB" w:rsidP="00975506">
            <w:pPr>
              <w:jc w:val="center"/>
              <w:rPr>
                <w:color w:val="000000"/>
              </w:rPr>
            </w:pPr>
          </w:p>
          <w:p w:rsidR="006F71EB" w:rsidRPr="00082AF2" w:rsidRDefault="006F71EB" w:rsidP="00975506">
            <w:pPr>
              <w:jc w:val="center"/>
              <w:rPr>
                <w:color w:val="000000"/>
              </w:rPr>
            </w:pPr>
          </w:p>
          <w:p w:rsidR="006F71EB" w:rsidRPr="00082AF2" w:rsidRDefault="006F71EB" w:rsidP="00975506">
            <w:pPr>
              <w:jc w:val="center"/>
              <w:rPr>
                <w:color w:val="000000"/>
              </w:rPr>
            </w:pPr>
          </w:p>
          <w:p w:rsidR="006F71EB" w:rsidRPr="00082AF2" w:rsidRDefault="006F71EB" w:rsidP="00975506">
            <w:pPr>
              <w:jc w:val="center"/>
              <w:rPr>
                <w:color w:val="000000"/>
              </w:rPr>
            </w:pPr>
          </w:p>
        </w:tc>
      </w:tr>
      <w:tr w:rsidR="006F71EB" w:rsidRPr="00082AF2" w:rsidTr="00D813C9">
        <w:trPr>
          <w:trHeight w:val="1848"/>
        </w:trPr>
        <w:tc>
          <w:tcPr>
            <w:tcW w:w="238" w:type="pct"/>
            <w:shd w:val="clear" w:color="auto" w:fill="auto"/>
            <w:vAlign w:val="center"/>
          </w:tcPr>
          <w:p w:rsidR="006F71EB" w:rsidRPr="00D813C9" w:rsidRDefault="006F71EB" w:rsidP="00D813C9">
            <w:pPr>
              <w:pStyle w:val="af1"/>
              <w:numPr>
                <w:ilvl w:val="0"/>
                <w:numId w:val="23"/>
              </w:numPr>
              <w:jc w:val="center"/>
              <w:rPr>
                <w:color w:val="000000"/>
              </w:rPr>
            </w:pPr>
          </w:p>
        </w:tc>
        <w:tc>
          <w:tcPr>
            <w:tcW w:w="1596" w:type="pct"/>
            <w:shd w:val="clear" w:color="auto" w:fill="auto"/>
            <w:hideMark/>
          </w:tcPr>
          <w:p w:rsidR="006F71EB" w:rsidRPr="00082AF2" w:rsidRDefault="006F71EB" w:rsidP="00975506">
            <w:pPr>
              <w:rPr>
                <w:color w:val="000000"/>
              </w:rPr>
            </w:pPr>
            <w:r w:rsidRPr="00E518EB">
              <w:rPr>
                <w:color w:val="000000"/>
              </w:rPr>
              <w:t xml:space="preserve">Участие в репетиционном процессе в качестве артиста оркестровой группы. </w:t>
            </w:r>
            <w:r w:rsidRPr="00E518EB">
              <w:rPr>
                <w:color w:val="000000"/>
              </w:rPr>
              <w:br/>
              <w:t>Изучение традиций и правил оркестровой дисциплины.</w:t>
            </w:r>
            <w:r w:rsidRPr="00E518EB">
              <w:rPr>
                <w:color w:val="000000"/>
              </w:rPr>
              <w:br/>
              <w:t xml:space="preserve">Изучение оркестровых партий своего инструмента. </w:t>
            </w:r>
            <w:r w:rsidRPr="00E518EB">
              <w:rPr>
                <w:color w:val="000000"/>
              </w:rPr>
              <w:br/>
              <w:t>Участие в концертных мероприятиях.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6F71EB" w:rsidRPr="009511AE" w:rsidRDefault="006F71EB" w:rsidP="0097550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</w:t>
            </w:r>
          </w:p>
        </w:tc>
        <w:tc>
          <w:tcPr>
            <w:tcW w:w="1928" w:type="pct"/>
            <w:shd w:val="clear" w:color="auto" w:fill="auto"/>
            <w:hideMark/>
          </w:tcPr>
          <w:p w:rsidR="006F71EB" w:rsidRPr="00082AF2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6F71EB" w:rsidRPr="00082AF2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2. Репетиционные занятия в составе </w:t>
            </w:r>
            <w:r>
              <w:rPr>
                <w:color w:val="000000"/>
              </w:rPr>
              <w:t>оркестровых групп</w:t>
            </w:r>
            <w:r w:rsidRPr="00082AF2">
              <w:rPr>
                <w:color w:val="000000"/>
              </w:rPr>
              <w:t>;</w:t>
            </w:r>
          </w:p>
          <w:p w:rsidR="006F71EB" w:rsidRPr="00082AF2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6F71EB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6F71EB" w:rsidRPr="00082AF2" w:rsidRDefault="006F71EB" w:rsidP="00975506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входному (рубежному) контролю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6F71EB" w:rsidRPr="00082AF2" w:rsidRDefault="008D005C" w:rsidP="009755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</w:t>
            </w:r>
          </w:p>
        </w:tc>
      </w:tr>
      <w:tr w:rsidR="008D005C" w:rsidRPr="00082AF2" w:rsidTr="00ED365B">
        <w:trPr>
          <w:trHeight w:val="303"/>
        </w:trPr>
        <w:tc>
          <w:tcPr>
            <w:tcW w:w="238" w:type="pct"/>
            <w:shd w:val="clear" w:color="auto" w:fill="D9D9D9" w:themeFill="background1" w:themeFillShade="D9"/>
            <w:vAlign w:val="center"/>
          </w:tcPr>
          <w:p w:rsidR="008D005C" w:rsidRPr="00D813C9" w:rsidRDefault="008D005C" w:rsidP="00ED365B">
            <w:pPr>
              <w:pStyle w:val="af1"/>
              <w:numPr>
                <w:ilvl w:val="0"/>
                <w:numId w:val="23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96" w:type="pct"/>
            <w:shd w:val="clear" w:color="auto" w:fill="D9D9D9" w:themeFill="background1" w:themeFillShade="D9"/>
          </w:tcPr>
          <w:p w:rsidR="008D005C" w:rsidRPr="00E518EB" w:rsidRDefault="008D005C" w:rsidP="00ED365B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70" w:type="pct"/>
            <w:shd w:val="clear" w:color="auto" w:fill="D9D9D9" w:themeFill="background1" w:themeFillShade="D9"/>
            <w:vAlign w:val="center"/>
          </w:tcPr>
          <w:p w:rsidR="008D005C" w:rsidRDefault="008D005C" w:rsidP="00ED365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28" w:type="pct"/>
            <w:shd w:val="clear" w:color="auto" w:fill="D9D9D9" w:themeFill="background1" w:themeFillShade="D9"/>
          </w:tcPr>
          <w:p w:rsidR="008D005C" w:rsidRPr="00082AF2" w:rsidRDefault="008D005C" w:rsidP="00ED365B">
            <w:pPr>
              <w:rPr>
                <w:color w:val="000000"/>
              </w:rPr>
            </w:pPr>
            <w:r>
              <w:rPr>
                <w:color w:val="000000"/>
              </w:rPr>
              <w:t>Контрольный урок</w:t>
            </w:r>
          </w:p>
        </w:tc>
        <w:tc>
          <w:tcPr>
            <w:tcW w:w="868" w:type="pct"/>
            <w:shd w:val="clear" w:color="auto" w:fill="D9D9D9" w:themeFill="background1" w:themeFillShade="D9"/>
            <w:vAlign w:val="center"/>
          </w:tcPr>
          <w:p w:rsidR="008D005C" w:rsidRPr="00E518EB" w:rsidRDefault="008D005C" w:rsidP="00ED365B">
            <w:pPr>
              <w:jc w:val="center"/>
              <w:rPr>
                <w:color w:val="000000"/>
              </w:rPr>
            </w:pPr>
          </w:p>
        </w:tc>
      </w:tr>
      <w:tr w:rsidR="006F71EB" w:rsidRPr="00082AF2" w:rsidTr="00D813C9">
        <w:trPr>
          <w:trHeight w:val="303"/>
        </w:trPr>
        <w:tc>
          <w:tcPr>
            <w:tcW w:w="238" w:type="pct"/>
            <w:shd w:val="clear" w:color="auto" w:fill="auto"/>
            <w:vAlign w:val="center"/>
          </w:tcPr>
          <w:p w:rsidR="006F71EB" w:rsidRPr="00D813C9" w:rsidRDefault="006F71EB" w:rsidP="00D813C9">
            <w:pPr>
              <w:pStyle w:val="af1"/>
              <w:numPr>
                <w:ilvl w:val="0"/>
                <w:numId w:val="23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96" w:type="pct"/>
            <w:shd w:val="clear" w:color="auto" w:fill="auto"/>
            <w:hideMark/>
          </w:tcPr>
          <w:p w:rsidR="006F71EB" w:rsidRPr="00082AF2" w:rsidRDefault="006F71EB" w:rsidP="00975506">
            <w:pPr>
              <w:rPr>
                <w:color w:val="000000"/>
              </w:rPr>
            </w:pPr>
            <w:r w:rsidRPr="00E518EB">
              <w:rPr>
                <w:color w:val="000000"/>
              </w:rPr>
              <w:t xml:space="preserve">Участие в репетиционном процессе в качестве артиста оркестровой группы. </w:t>
            </w:r>
            <w:r w:rsidRPr="00E518EB">
              <w:rPr>
                <w:color w:val="000000"/>
              </w:rPr>
              <w:br/>
              <w:t>Изучение традиций и правил оркестровой дисциплины.</w:t>
            </w:r>
            <w:r w:rsidRPr="00E518EB">
              <w:rPr>
                <w:color w:val="000000"/>
              </w:rPr>
              <w:br/>
              <w:t xml:space="preserve">Изучение оркестровых партий своего инструмента. </w:t>
            </w:r>
            <w:r w:rsidRPr="00E518EB">
              <w:rPr>
                <w:color w:val="000000"/>
              </w:rPr>
              <w:br/>
              <w:t>Участие в концертных мероприятиях.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6F71EB" w:rsidRPr="009511AE" w:rsidRDefault="006F71EB" w:rsidP="0097550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II</w:t>
            </w:r>
          </w:p>
        </w:tc>
        <w:tc>
          <w:tcPr>
            <w:tcW w:w="1928" w:type="pct"/>
            <w:shd w:val="clear" w:color="auto" w:fill="auto"/>
            <w:hideMark/>
          </w:tcPr>
          <w:p w:rsidR="006F71EB" w:rsidRPr="00082AF2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6F71EB" w:rsidRPr="00082AF2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2. Репетиционные занятия в составе </w:t>
            </w:r>
            <w:r>
              <w:rPr>
                <w:color w:val="000000"/>
              </w:rPr>
              <w:t>оркестровых групп</w:t>
            </w:r>
            <w:r w:rsidRPr="00082AF2">
              <w:rPr>
                <w:color w:val="000000"/>
              </w:rPr>
              <w:t>;</w:t>
            </w:r>
          </w:p>
          <w:p w:rsidR="006F71EB" w:rsidRPr="00082AF2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6F71EB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6F71EB" w:rsidRDefault="006F71EB" w:rsidP="00975506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входному (рубежному) контролю</w:t>
            </w:r>
          </w:p>
          <w:p w:rsidR="006F71EB" w:rsidRPr="00082AF2" w:rsidRDefault="006F71EB" w:rsidP="00975506">
            <w:pPr>
              <w:rPr>
                <w:color w:val="000000"/>
              </w:rPr>
            </w:pPr>
            <w:r>
              <w:rPr>
                <w:color w:val="000000"/>
              </w:rPr>
              <w:t>6. Подготовка к промежуточной аттестации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6F71EB" w:rsidRPr="00082AF2" w:rsidRDefault="008D005C" w:rsidP="009755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D813C9" w:rsidRPr="00082AF2" w:rsidTr="00D813C9">
        <w:trPr>
          <w:trHeight w:val="303"/>
        </w:trPr>
        <w:tc>
          <w:tcPr>
            <w:tcW w:w="238" w:type="pct"/>
            <w:shd w:val="clear" w:color="auto" w:fill="D9D9D9" w:themeFill="background1" w:themeFillShade="D9"/>
            <w:vAlign w:val="center"/>
          </w:tcPr>
          <w:p w:rsidR="00D813C9" w:rsidRPr="00D813C9" w:rsidRDefault="00D813C9" w:rsidP="00D813C9">
            <w:pPr>
              <w:pStyle w:val="af1"/>
              <w:numPr>
                <w:ilvl w:val="0"/>
                <w:numId w:val="23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96" w:type="pct"/>
            <w:shd w:val="clear" w:color="auto" w:fill="D9D9D9" w:themeFill="background1" w:themeFillShade="D9"/>
          </w:tcPr>
          <w:p w:rsidR="00D813C9" w:rsidRPr="00E518EB" w:rsidRDefault="00D813C9" w:rsidP="00975506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70" w:type="pct"/>
            <w:shd w:val="clear" w:color="auto" w:fill="D9D9D9" w:themeFill="background1" w:themeFillShade="D9"/>
            <w:vAlign w:val="center"/>
          </w:tcPr>
          <w:p w:rsidR="00D813C9" w:rsidRDefault="00D813C9" w:rsidP="00975506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28" w:type="pct"/>
            <w:shd w:val="clear" w:color="auto" w:fill="D9D9D9" w:themeFill="background1" w:themeFillShade="D9"/>
          </w:tcPr>
          <w:p w:rsidR="00D813C9" w:rsidRPr="00082AF2" w:rsidRDefault="00D813C9" w:rsidP="00975506">
            <w:pPr>
              <w:rPr>
                <w:color w:val="000000"/>
              </w:rPr>
            </w:pPr>
            <w:r>
              <w:rPr>
                <w:color w:val="000000"/>
              </w:rPr>
              <w:t>зачет</w:t>
            </w:r>
          </w:p>
        </w:tc>
        <w:tc>
          <w:tcPr>
            <w:tcW w:w="868" w:type="pct"/>
            <w:shd w:val="clear" w:color="auto" w:fill="D9D9D9" w:themeFill="background1" w:themeFillShade="D9"/>
            <w:vAlign w:val="center"/>
          </w:tcPr>
          <w:p w:rsidR="00D813C9" w:rsidRPr="00E518EB" w:rsidRDefault="00D813C9" w:rsidP="009755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6F71EB" w:rsidRPr="00082AF2" w:rsidTr="00D813C9">
        <w:trPr>
          <w:trHeight w:val="1848"/>
        </w:trPr>
        <w:tc>
          <w:tcPr>
            <w:tcW w:w="238" w:type="pct"/>
            <w:shd w:val="clear" w:color="auto" w:fill="auto"/>
            <w:vAlign w:val="center"/>
          </w:tcPr>
          <w:p w:rsidR="006F71EB" w:rsidRPr="00D813C9" w:rsidRDefault="006F71EB" w:rsidP="00D813C9">
            <w:pPr>
              <w:pStyle w:val="af1"/>
              <w:numPr>
                <w:ilvl w:val="0"/>
                <w:numId w:val="23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96" w:type="pct"/>
            <w:shd w:val="clear" w:color="auto" w:fill="auto"/>
            <w:hideMark/>
          </w:tcPr>
          <w:p w:rsidR="006F71EB" w:rsidRPr="00082AF2" w:rsidRDefault="006F71EB" w:rsidP="00975506">
            <w:pPr>
              <w:rPr>
                <w:color w:val="000000"/>
              </w:rPr>
            </w:pPr>
            <w:r w:rsidRPr="00E518EB">
              <w:rPr>
                <w:color w:val="000000"/>
              </w:rPr>
              <w:t xml:space="preserve">Участие в репетиционном процессе в качестве артиста оркестровой группы. </w:t>
            </w:r>
            <w:r w:rsidRPr="00E518EB">
              <w:rPr>
                <w:color w:val="000000"/>
              </w:rPr>
              <w:br/>
              <w:t>Изучение традиций и правил оркестровой дисциплины.</w:t>
            </w:r>
            <w:r w:rsidRPr="00E518EB">
              <w:rPr>
                <w:color w:val="000000"/>
              </w:rPr>
              <w:br/>
              <w:t xml:space="preserve">Изучение оркестровых партий своего </w:t>
            </w:r>
            <w:r w:rsidRPr="00E518EB">
              <w:rPr>
                <w:color w:val="000000"/>
              </w:rPr>
              <w:lastRenderedPageBreak/>
              <w:t xml:space="preserve">инструмента. </w:t>
            </w:r>
            <w:r w:rsidRPr="00E518EB">
              <w:rPr>
                <w:color w:val="000000"/>
              </w:rPr>
              <w:br/>
              <w:t>Участие в концертных мероприятиях.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6F71EB" w:rsidRPr="009511AE" w:rsidRDefault="006F71EB" w:rsidP="0097550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III</w:t>
            </w:r>
          </w:p>
        </w:tc>
        <w:tc>
          <w:tcPr>
            <w:tcW w:w="1928" w:type="pct"/>
            <w:shd w:val="clear" w:color="auto" w:fill="auto"/>
            <w:hideMark/>
          </w:tcPr>
          <w:p w:rsidR="006F71EB" w:rsidRPr="00082AF2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6F71EB" w:rsidRPr="00082AF2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2. Репетиционные занятия в составе </w:t>
            </w:r>
            <w:r>
              <w:rPr>
                <w:color w:val="000000"/>
              </w:rPr>
              <w:t>оркестровых групп</w:t>
            </w:r>
            <w:r w:rsidRPr="00082AF2">
              <w:rPr>
                <w:color w:val="000000"/>
              </w:rPr>
              <w:t>;</w:t>
            </w:r>
          </w:p>
          <w:p w:rsidR="006F71EB" w:rsidRPr="00082AF2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3. Изучение научной и учебной литературы, содержащей сведения о композиторе, произведениях, эпохе создания </w:t>
            </w:r>
            <w:r w:rsidRPr="00082AF2">
              <w:rPr>
                <w:color w:val="000000"/>
              </w:rPr>
              <w:lastRenderedPageBreak/>
              <w:t>исполняемого материала;</w:t>
            </w:r>
          </w:p>
          <w:p w:rsidR="006F71EB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6F71EB" w:rsidRPr="00082AF2" w:rsidRDefault="006F71EB" w:rsidP="00975506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входному (рубежному) контролю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6F71EB" w:rsidRPr="00082AF2" w:rsidRDefault="008D005C" w:rsidP="009755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124</w:t>
            </w:r>
          </w:p>
        </w:tc>
      </w:tr>
      <w:tr w:rsidR="008D005C" w:rsidRPr="00082AF2" w:rsidTr="00ED365B">
        <w:trPr>
          <w:trHeight w:val="303"/>
        </w:trPr>
        <w:tc>
          <w:tcPr>
            <w:tcW w:w="238" w:type="pct"/>
            <w:shd w:val="clear" w:color="auto" w:fill="D9D9D9" w:themeFill="background1" w:themeFillShade="D9"/>
            <w:vAlign w:val="center"/>
          </w:tcPr>
          <w:p w:rsidR="008D005C" w:rsidRPr="00D813C9" w:rsidRDefault="008D005C" w:rsidP="00ED365B">
            <w:pPr>
              <w:pStyle w:val="af1"/>
              <w:numPr>
                <w:ilvl w:val="0"/>
                <w:numId w:val="23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96" w:type="pct"/>
            <w:shd w:val="clear" w:color="auto" w:fill="D9D9D9" w:themeFill="background1" w:themeFillShade="D9"/>
          </w:tcPr>
          <w:p w:rsidR="008D005C" w:rsidRPr="00E518EB" w:rsidRDefault="008D005C" w:rsidP="00ED365B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70" w:type="pct"/>
            <w:shd w:val="clear" w:color="auto" w:fill="D9D9D9" w:themeFill="background1" w:themeFillShade="D9"/>
            <w:vAlign w:val="center"/>
          </w:tcPr>
          <w:p w:rsidR="008D005C" w:rsidRDefault="008D005C" w:rsidP="00ED365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28" w:type="pct"/>
            <w:shd w:val="clear" w:color="auto" w:fill="D9D9D9" w:themeFill="background1" w:themeFillShade="D9"/>
          </w:tcPr>
          <w:p w:rsidR="008D005C" w:rsidRPr="00082AF2" w:rsidRDefault="008D005C" w:rsidP="00ED365B">
            <w:pPr>
              <w:rPr>
                <w:color w:val="000000"/>
              </w:rPr>
            </w:pPr>
            <w:r>
              <w:rPr>
                <w:color w:val="000000"/>
              </w:rPr>
              <w:t>Контрольный урок</w:t>
            </w:r>
          </w:p>
        </w:tc>
        <w:tc>
          <w:tcPr>
            <w:tcW w:w="868" w:type="pct"/>
            <w:shd w:val="clear" w:color="auto" w:fill="D9D9D9" w:themeFill="background1" w:themeFillShade="D9"/>
            <w:vAlign w:val="center"/>
          </w:tcPr>
          <w:p w:rsidR="008D005C" w:rsidRPr="00E518EB" w:rsidRDefault="008D005C" w:rsidP="00ED365B">
            <w:pPr>
              <w:jc w:val="center"/>
              <w:rPr>
                <w:color w:val="000000"/>
              </w:rPr>
            </w:pPr>
          </w:p>
        </w:tc>
      </w:tr>
      <w:tr w:rsidR="006F71EB" w:rsidRPr="00082AF2" w:rsidTr="00D813C9">
        <w:trPr>
          <w:trHeight w:val="1848"/>
        </w:trPr>
        <w:tc>
          <w:tcPr>
            <w:tcW w:w="238" w:type="pct"/>
            <w:shd w:val="clear" w:color="auto" w:fill="auto"/>
            <w:vAlign w:val="center"/>
          </w:tcPr>
          <w:p w:rsidR="006F71EB" w:rsidRPr="00D813C9" w:rsidRDefault="006F71EB" w:rsidP="00D813C9">
            <w:pPr>
              <w:pStyle w:val="af1"/>
              <w:numPr>
                <w:ilvl w:val="0"/>
                <w:numId w:val="23"/>
              </w:numPr>
              <w:rPr>
                <w:color w:val="000000"/>
                <w:lang w:val="en-US"/>
              </w:rPr>
            </w:pPr>
          </w:p>
        </w:tc>
        <w:tc>
          <w:tcPr>
            <w:tcW w:w="1596" w:type="pct"/>
            <w:shd w:val="clear" w:color="auto" w:fill="auto"/>
            <w:hideMark/>
          </w:tcPr>
          <w:p w:rsidR="006F71EB" w:rsidRPr="00082AF2" w:rsidRDefault="006F71EB" w:rsidP="00975506">
            <w:pPr>
              <w:rPr>
                <w:color w:val="000000"/>
              </w:rPr>
            </w:pPr>
            <w:r w:rsidRPr="00E518EB">
              <w:rPr>
                <w:color w:val="000000"/>
              </w:rPr>
              <w:t xml:space="preserve">Участие в репетиционном процессе в качестве артиста оркестровой группы. </w:t>
            </w:r>
            <w:r w:rsidRPr="00E518EB">
              <w:rPr>
                <w:color w:val="000000"/>
              </w:rPr>
              <w:br/>
              <w:t>Изучение традиций и правил оркестровой дисциплины.</w:t>
            </w:r>
            <w:r w:rsidRPr="00E518EB">
              <w:rPr>
                <w:color w:val="000000"/>
              </w:rPr>
              <w:br/>
              <w:t xml:space="preserve">Изучение оркестровых партий своего инструмента. </w:t>
            </w:r>
            <w:r w:rsidRPr="00E518EB">
              <w:rPr>
                <w:color w:val="000000"/>
              </w:rPr>
              <w:br/>
              <w:t>Участие в концертных мероприятиях.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6F71EB" w:rsidRPr="00082AF2" w:rsidRDefault="006F71EB" w:rsidP="00975506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IV</w:t>
            </w:r>
          </w:p>
        </w:tc>
        <w:tc>
          <w:tcPr>
            <w:tcW w:w="1928" w:type="pct"/>
            <w:shd w:val="clear" w:color="auto" w:fill="auto"/>
            <w:hideMark/>
          </w:tcPr>
          <w:p w:rsidR="006F71EB" w:rsidRPr="00082AF2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6F71EB" w:rsidRPr="00082AF2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2. Репетиционные занятия в составе </w:t>
            </w:r>
            <w:r>
              <w:rPr>
                <w:color w:val="000000"/>
              </w:rPr>
              <w:t>оркестровых групп</w:t>
            </w:r>
            <w:r w:rsidRPr="00082AF2">
              <w:rPr>
                <w:color w:val="000000"/>
              </w:rPr>
              <w:t>;</w:t>
            </w:r>
          </w:p>
          <w:p w:rsidR="006F71EB" w:rsidRPr="00082AF2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6F71EB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6F71EB" w:rsidRDefault="006F71EB" w:rsidP="00975506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входному (рубежному) контролю</w:t>
            </w:r>
          </w:p>
          <w:p w:rsidR="006F71EB" w:rsidRPr="00082AF2" w:rsidRDefault="006F71EB" w:rsidP="00975506">
            <w:pPr>
              <w:rPr>
                <w:color w:val="000000"/>
              </w:rPr>
            </w:pPr>
            <w:r>
              <w:rPr>
                <w:color w:val="000000"/>
              </w:rPr>
              <w:t>6. Подготовка к промежуточной аттестации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6F71EB" w:rsidRPr="00082AF2" w:rsidRDefault="008D005C" w:rsidP="00D813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D813C9" w:rsidRPr="00082AF2" w:rsidTr="00CD19DA">
        <w:trPr>
          <w:trHeight w:val="303"/>
        </w:trPr>
        <w:tc>
          <w:tcPr>
            <w:tcW w:w="238" w:type="pct"/>
            <w:shd w:val="clear" w:color="auto" w:fill="D9D9D9" w:themeFill="background1" w:themeFillShade="D9"/>
            <w:vAlign w:val="center"/>
          </w:tcPr>
          <w:p w:rsidR="00D813C9" w:rsidRPr="00D813C9" w:rsidRDefault="00D813C9" w:rsidP="00CD19DA">
            <w:pPr>
              <w:pStyle w:val="af1"/>
              <w:numPr>
                <w:ilvl w:val="0"/>
                <w:numId w:val="23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96" w:type="pct"/>
            <w:shd w:val="clear" w:color="auto" w:fill="D9D9D9" w:themeFill="background1" w:themeFillShade="D9"/>
          </w:tcPr>
          <w:p w:rsidR="00D813C9" w:rsidRPr="00E518EB" w:rsidRDefault="00D813C9" w:rsidP="00CD19DA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70" w:type="pct"/>
            <w:shd w:val="clear" w:color="auto" w:fill="D9D9D9" w:themeFill="background1" w:themeFillShade="D9"/>
            <w:vAlign w:val="center"/>
          </w:tcPr>
          <w:p w:rsidR="00D813C9" w:rsidRDefault="00D813C9" w:rsidP="00CD19D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28" w:type="pct"/>
            <w:shd w:val="clear" w:color="auto" w:fill="D9D9D9" w:themeFill="background1" w:themeFillShade="D9"/>
          </w:tcPr>
          <w:p w:rsidR="00D813C9" w:rsidRPr="00082AF2" w:rsidRDefault="00D813C9" w:rsidP="00CD19DA">
            <w:pPr>
              <w:rPr>
                <w:color w:val="000000"/>
              </w:rPr>
            </w:pPr>
            <w:r>
              <w:rPr>
                <w:color w:val="000000"/>
              </w:rPr>
              <w:t>зачет</w:t>
            </w:r>
          </w:p>
        </w:tc>
        <w:tc>
          <w:tcPr>
            <w:tcW w:w="868" w:type="pct"/>
            <w:shd w:val="clear" w:color="auto" w:fill="D9D9D9" w:themeFill="background1" w:themeFillShade="D9"/>
            <w:vAlign w:val="center"/>
          </w:tcPr>
          <w:p w:rsidR="00D813C9" w:rsidRPr="00E518EB" w:rsidRDefault="00D813C9" w:rsidP="00CD19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6F71EB" w:rsidRPr="00082AF2" w:rsidTr="00D813C9">
        <w:trPr>
          <w:trHeight w:val="3559"/>
        </w:trPr>
        <w:tc>
          <w:tcPr>
            <w:tcW w:w="238" w:type="pct"/>
            <w:shd w:val="clear" w:color="auto" w:fill="auto"/>
            <w:vAlign w:val="center"/>
          </w:tcPr>
          <w:p w:rsidR="006F71EB" w:rsidRPr="00D813C9" w:rsidRDefault="006F71EB" w:rsidP="00D813C9">
            <w:pPr>
              <w:pStyle w:val="af1"/>
              <w:numPr>
                <w:ilvl w:val="0"/>
                <w:numId w:val="23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96" w:type="pct"/>
            <w:shd w:val="clear" w:color="auto" w:fill="auto"/>
            <w:hideMark/>
          </w:tcPr>
          <w:p w:rsidR="006F71EB" w:rsidRPr="00082AF2" w:rsidRDefault="006F71EB" w:rsidP="00975506">
            <w:pPr>
              <w:rPr>
                <w:color w:val="000000"/>
              </w:rPr>
            </w:pPr>
            <w:r w:rsidRPr="00E518EB">
              <w:rPr>
                <w:color w:val="000000"/>
              </w:rPr>
              <w:t xml:space="preserve">Участие в репетиционном процессе в качестве артиста оркестровой группы. </w:t>
            </w:r>
            <w:r w:rsidRPr="00E518EB">
              <w:rPr>
                <w:color w:val="000000"/>
              </w:rPr>
              <w:br/>
              <w:t>Изучение традиций и правил оркестровой дисциплины.</w:t>
            </w:r>
            <w:r w:rsidRPr="00E518EB">
              <w:rPr>
                <w:color w:val="000000"/>
              </w:rPr>
              <w:br/>
              <w:t xml:space="preserve">Изучение оркестровых партий своего инструмента. </w:t>
            </w:r>
            <w:r w:rsidRPr="00E518EB">
              <w:rPr>
                <w:color w:val="000000"/>
              </w:rPr>
              <w:br/>
              <w:t>Участие в концертных мероприятиях.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6F71EB" w:rsidRPr="00082AF2" w:rsidRDefault="006F71EB" w:rsidP="00975506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</w:t>
            </w:r>
          </w:p>
        </w:tc>
        <w:tc>
          <w:tcPr>
            <w:tcW w:w="1928" w:type="pct"/>
            <w:shd w:val="clear" w:color="auto" w:fill="auto"/>
            <w:hideMark/>
          </w:tcPr>
          <w:p w:rsidR="006F71EB" w:rsidRPr="00082AF2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6F71EB" w:rsidRPr="00082AF2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2. Репетиционные занятия в составе </w:t>
            </w:r>
            <w:r>
              <w:rPr>
                <w:color w:val="000000"/>
              </w:rPr>
              <w:t>оркестровых групп</w:t>
            </w:r>
            <w:r w:rsidRPr="00082AF2">
              <w:rPr>
                <w:color w:val="000000"/>
              </w:rPr>
              <w:t>;</w:t>
            </w:r>
          </w:p>
          <w:p w:rsidR="006F71EB" w:rsidRPr="00082AF2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6F71EB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6F71EB" w:rsidRPr="00082AF2" w:rsidRDefault="006F71EB" w:rsidP="00975506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входному (рубежному) контролю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6F71EB" w:rsidRPr="00082AF2" w:rsidRDefault="00D813C9" w:rsidP="009755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</w:tr>
      <w:tr w:rsidR="008D005C" w:rsidRPr="00082AF2" w:rsidTr="00ED365B">
        <w:trPr>
          <w:trHeight w:val="303"/>
        </w:trPr>
        <w:tc>
          <w:tcPr>
            <w:tcW w:w="238" w:type="pct"/>
            <w:shd w:val="clear" w:color="auto" w:fill="D9D9D9" w:themeFill="background1" w:themeFillShade="D9"/>
            <w:vAlign w:val="center"/>
          </w:tcPr>
          <w:p w:rsidR="008D005C" w:rsidRPr="00D813C9" w:rsidRDefault="008D005C" w:rsidP="00ED365B">
            <w:pPr>
              <w:pStyle w:val="af1"/>
              <w:numPr>
                <w:ilvl w:val="0"/>
                <w:numId w:val="23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96" w:type="pct"/>
            <w:shd w:val="clear" w:color="auto" w:fill="D9D9D9" w:themeFill="background1" w:themeFillShade="D9"/>
          </w:tcPr>
          <w:p w:rsidR="008D005C" w:rsidRPr="00E518EB" w:rsidRDefault="008D005C" w:rsidP="00ED365B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70" w:type="pct"/>
            <w:shd w:val="clear" w:color="auto" w:fill="D9D9D9" w:themeFill="background1" w:themeFillShade="D9"/>
            <w:vAlign w:val="center"/>
          </w:tcPr>
          <w:p w:rsidR="008D005C" w:rsidRDefault="008D005C" w:rsidP="00ED365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28" w:type="pct"/>
            <w:shd w:val="clear" w:color="auto" w:fill="D9D9D9" w:themeFill="background1" w:themeFillShade="D9"/>
          </w:tcPr>
          <w:p w:rsidR="008D005C" w:rsidRPr="00082AF2" w:rsidRDefault="008D005C" w:rsidP="00ED365B">
            <w:pPr>
              <w:rPr>
                <w:color w:val="000000"/>
              </w:rPr>
            </w:pPr>
            <w:r>
              <w:rPr>
                <w:color w:val="000000"/>
              </w:rPr>
              <w:t>Контрольный урок</w:t>
            </w:r>
          </w:p>
        </w:tc>
        <w:tc>
          <w:tcPr>
            <w:tcW w:w="868" w:type="pct"/>
            <w:shd w:val="clear" w:color="auto" w:fill="D9D9D9" w:themeFill="background1" w:themeFillShade="D9"/>
            <w:vAlign w:val="center"/>
          </w:tcPr>
          <w:p w:rsidR="008D005C" w:rsidRPr="00E518EB" w:rsidRDefault="008D005C" w:rsidP="00ED365B">
            <w:pPr>
              <w:jc w:val="center"/>
              <w:rPr>
                <w:color w:val="000000"/>
              </w:rPr>
            </w:pPr>
          </w:p>
        </w:tc>
      </w:tr>
      <w:tr w:rsidR="006F71EB" w:rsidRPr="00082AF2" w:rsidTr="00D813C9">
        <w:trPr>
          <w:trHeight w:val="3846"/>
        </w:trPr>
        <w:tc>
          <w:tcPr>
            <w:tcW w:w="238" w:type="pct"/>
            <w:shd w:val="clear" w:color="auto" w:fill="auto"/>
            <w:vAlign w:val="center"/>
          </w:tcPr>
          <w:p w:rsidR="006F71EB" w:rsidRPr="00D813C9" w:rsidRDefault="006F71EB" w:rsidP="00D813C9">
            <w:pPr>
              <w:pStyle w:val="af1"/>
              <w:numPr>
                <w:ilvl w:val="0"/>
                <w:numId w:val="23"/>
              </w:numPr>
              <w:rPr>
                <w:color w:val="000000"/>
                <w:lang w:val="en-US"/>
              </w:rPr>
            </w:pPr>
          </w:p>
        </w:tc>
        <w:tc>
          <w:tcPr>
            <w:tcW w:w="1596" w:type="pct"/>
            <w:shd w:val="clear" w:color="auto" w:fill="auto"/>
            <w:hideMark/>
          </w:tcPr>
          <w:p w:rsidR="006F71EB" w:rsidRPr="00082AF2" w:rsidRDefault="006F71EB" w:rsidP="00975506">
            <w:pPr>
              <w:rPr>
                <w:color w:val="000000"/>
              </w:rPr>
            </w:pPr>
            <w:r w:rsidRPr="00E518EB">
              <w:rPr>
                <w:color w:val="000000"/>
              </w:rPr>
              <w:t xml:space="preserve">Участие в репетиционном процессе в качестве артиста оркестровой группы. </w:t>
            </w:r>
            <w:r w:rsidRPr="00E518EB">
              <w:rPr>
                <w:color w:val="000000"/>
              </w:rPr>
              <w:br/>
              <w:t>Изучение традиций и правил оркестровой дисциплины.</w:t>
            </w:r>
            <w:r w:rsidRPr="00E518EB">
              <w:rPr>
                <w:color w:val="000000"/>
              </w:rPr>
              <w:br/>
              <w:t xml:space="preserve">Изучение оркестровых партий своего инструмента. </w:t>
            </w:r>
            <w:r w:rsidRPr="00E518EB">
              <w:rPr>
                <w:color w:val="000000"/>
              </w:rPr>
              <w:br/>
              <w:t>Участие в концертных мероприятиях.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6F71EB" w:rsidRPr="00082AF2" w:rsidRDefault="006F71EB" w:rsidP="00975506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VI</w:t>
            </w:r>
          </w:p>
        </w:tc>
        <w:tc>
          <w:tcPr>
            <w:tcW w:w="1928" w:type="pct"/>
            <w:shd w:val="clear" w:color="auto" w:fill="auto"/>
            <w:hideMark/>
          </w:tcPr>
          <w:p w:rsidR="006F71EB" w:rsidRPr="00082AF2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6F71EB" w:rsidRPr="00082AF2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2. Репетиционные занятия в составе </w:t>
            </w:r>
            <w:r>
              <w:rPr>
                <w:color w:val="000000"/>
              </w:rPr>
              <w:t>оркестровых групп</w:t>
            </w:r>
            <w:r w:rsidRPr="00082AF2">
              <w:rPr>
                <w:color w:val="000000"/>
              </w:rPr>
              <w:t>;</w:t>
            </w:r>
          </w:p>
          <w:p w:rsidR="006F71EB" w:rsidRPr="00082AF2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6F71EB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6F71EB" w:rsidRDefault="006F71EB" w:rsidP="00975506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входному (рубежному) контролю</w:t>
            </w:r>
          </w:p>
          <w:p w:rsidR="006F71EB" w:rsidRPr="00082AF2" w:rsidRDefault="006F71EB" w:rsidP="00975506">
            <w:pPr>
              <w:rPr>
                <w:color w:val="000000"/>
              </w:rPr>
            </w:pPr>
            <w:r>
              <w:rPr>
                <w:color w:val="000000"/>
              </w:rPr>
              <w:t>6. Подготовка к промежуточной аттестации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6F71EB" w:rsidRPr="004969F9" w:rsidRDefault="00D813C9" w:rsidP="0097550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98</w:t>
            </w:r>
          </w:p>
        </w:tc>
      </w:tr>
      <w:tr w:rsidR="00D813C9" w:rsidRPr="00082AF2" w:rsidTr="00CD19DA">
        <w:trPr>
          <w:trHeight w:val="303"/>
        </w:trPr>
        <w:tc>
          <w:tcPr>
            <w:tcW w:w="238" w:type="pct"/>
            <w:shd w:val="clear" w:color="auto" w:fill="D9D9D9" w:themeFill="background1" w:themeFillShade="D9"/>
            <w:vAlign w:val="center"/>
          </w:tcPr>
          <w:p w:rsidR="00D813C9" w:rsidRPr="00D813C9" w:rsidRDefault="00D813C9" w:rsidP="00CD19DA">
            <w:pPr>
              <w:pStyle w:val="af1"/>
              <w:numPr>
                <w:ilvl w:val="0"/>
                <w:numId w:val="23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96" w:type="pct"/>
            <w:shd w:val="clear" w:color="auto" w:fill="D9D9D9" w:themeFill="background1" w:themeFillShade="D9"/>
          </w:tcPr>
          <w:p w:rsidR="00D813C9" w:rsidRPr="00E518EB" w:rsidRDefault="00D813C9" w:rsidP="00CD19DA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70" w:type="pct"/>
            <w:shd w:val="clear" w:color="auto" w:fill="D9D9D9" w:themeFill="background1" w:themeFillShade="D9"/>
            <w:vAlign w:val="center"/>
          </w:tcPr>
          <w:p w:rsidR="00D813C9" w:rsidRDefault="00D813C9" w:rsidP="00CD19D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28" w:type="pct"/>
            <w:shd w:val="clear" w:color="auto" w:fill="D9D9D9" w:themeFill="background1" w:themeFillShade="D9"/>
          </w:tcPr>
          <w:p w:rsidR="00D813C9" w:rsidRPr="00082AF2" w:rsidRDefault="00D813C9" w:rsidP="00CD19DA">
            <w:pPr>
              <w:rPr>
                <w:color w:val="000000"/>
              </w:rPr>
            </w:pPr>
            <w:r>
              <w:rPr>
                <w:color w:val="000000"/>
              </w:rPr>
              <w:t>зачет</w:t>
            </w:r>
          </w:p>
        </w:tc>
        <w:tc>
          <w:tcPr>
            <w:tcW w:w="868" w:type="pct"/>
            <w:shd w:val="clear" w:color="auto" w:fill="D9D9D9" w:themeFill="background1" w:themeFillShade="D9"/>
            <w:vAlign w:val="center"/>
          </w:tcPr>
          <w:p w:rsidR="00D813C9" w:rsidRPr="00E518EB" w:rsidRDefault="00D813C9" w:rsidP="00CD19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6F71EB" w:rsidRPr="00082AF2" w:rsidTr="00D813C9">
        <w:trPr>
          <w:trHeight w:val="699"/>
        </w:trPr>
        <w:tc>
          <w:tcPr>
            <w:tcW w:w="238" w:type="pct"/>
            <w:shd w:val="clear" w:color="auto" w:fill="auto"/>
            <w:vAlign w:val="center"/>
          </w:tcPr>
          <w:p w:rsidR="006F71EB" w:rsidRPr="00D813C9" w:rsidRDefault="006F71EB" w:rsidP="00D813C9">
            <w:pPr>
              <w:pStyle w:val="af1"/>
              <w:numPr>
                <w:ilvl w:val="0"/>
                <w:numId w:val="23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96" w:type="pct"/>
            <w:shd w:val="clear" w:color="auto" w:fill="auto"/>
            <w:hideMark/>
          </w:tcPr>
          <w:p w:rsidR="006F71EB" w:rsidRPr="00082AF2" w:rsidRDefault="006F71EB" w:rsidP="00975506">
            <w:pPr>
              <w:rPr>
                <w:color w:val="000000"/>
              </w:rPr>
            </w:pPr>
            <w:r w:rsidRPr="00E518EB">
              <w:rPr>
                <w:color w:val="000000"/>
              </w:rPr>
              <w:t xml:space="preserve">Участие в репетиционном процессе в качестве артиста оркестровой группы. </w:t>
            </w:r>
            <w:r w:rsidRPr="00E518EB">
              <w:rPr>
                <w:color w:val="000000"/>
              </w:rPr>
              <w:br/>
              <w:t>Изучение традиций и правил оркестровой дисциплины.</w:t>
            </w:r>
            <w:r w:rsidRPr="00E518EB">
              <w:rPr>
                <w:color w:val="000000"/>
              </w:rPr>
              <w:br/>
              <w:t xml:space="preserve">Изучение оркестровых партий своего инструмента. </w:t>
            </w:r>
            <w:r w:rsidRPr="00E518EB">
              <w:rPr>
                <w:color w:val="000000"/>
              </w:rPr>
              <w:br/>
              <w:t>Участие в концертных мероприятиях.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6F71EB" w:rsidRPr="00082AF2" w:rsidRDefault="006F71EB" w:rsidP="00975506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VII</w:t>
            </w:r>
          </w:p>
        </w:tc>
        <w:tc>
          <w:tcPr>
            <w:tcW w:w="1928" w:type="pct"/>
            <w:shd w:val="clear" w:color="auto" w:fill="auto"/>
            <w:hideMark/>
          </w:tcPr>
          <w:p w:rsidR="006F71EB" w:rsidRPr="00082AF2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6F71EB" w:rsidRPr="00082AF2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2. Репетиционные занятия в составе </w:t>
            </w:r>
            <w:r>
              <w:rPr>
                <w:color w:val="000000"/>
              </w:rPr>
              <w:t>оркестровых групп</w:t>
            </w:r>
            <w:r w:rsidRPr="00082AF2">
              <w:rPr>
                <w:color w:val="000000"/>
              </w:rPr>
              <w:t>;</w:t>
            </w:r>
          </w:p>
          <w:p w:rsidR="006F71EB" w:rsidRPr="00082AF2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6F71EB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6F71EB" w:rsidRPr="00082AF2" w:rsidRDefault="006F71EB" w:rsidP="00975506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входному (рубежному) контролю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6F71EB" w:rsidRPr="008D005C" w:rsidRDefault="008D005C" w:rsidP="009755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</w:tr>
      <w:tr w:rsidR="008D005C" w:rsidRPr="00082AF2" w:rsidTr="00ED365B">
        <w:trPr>
          <w:trHeight w:val="303"/>
        </w:trPr>
        <w:tc>
          <w:tcPr>
            <w:tcW w:w="238" w:type="pct"/>
            <w:shd w:val="clear" w:color="auto" w:fill="D9D9D9" w:themeFill="background1" w:themeFillShade="D9"/>
            <w:vAlign w:val="center"/>
          </w:tcPr>
          <w:p w:rsidR="008D005C" w:rsidRPr="00D813C9" w:rsidRDefault="008D005C" w:rsidP="00ED365B">
            <w:pPr>
              <w:pStyle w:val="af1"/>
              <w:numPr>
                <w:ilvl w:val="0"/>
                <w:numId w:val="23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96" w:type="pct"/>
            <w:shd w:val="clear" w:color="auto" w:fill="D9D9D9" w:themeFill="background1" w:themeFillShade="D9"/>
          </w:tcPr>
          <w:p w:rsidR="008D005C" w:rsidRPr="00E518EB" w:rsidRDefault="008D005C" w:rsidP="00ED365B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70" w:type="pct"/>
            <w:shd w:val="clear" w:color="auto" w:fill="D9D9D9" w:themeFill="background1" w:themeFillShade="D9"/>
            <w:vAlign w:val="center"/>
          </w:tcPr>
          <w:p w:rsidR="008D005C" w:rsidRDefault="008D005C" w:rsidP="00ED365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28" w:type="pct"/>
            <w:shd w:val="clear" w:color="auto" w:fill="D9D9D9" w:themeFill="background1" w:themeFillShade="D9"/>
          </w:tcPr>
          <w:p w:rsidR="008D005C" w:rsidRPr="00082AF2" w:rsidRDefault="008D005C" w:rsidP="00ED365B">
            <w:pPr>
              <w:rPr>
                <w:color w:val="000000"/>
              </w:rPr>
            </w:pPr>
            <w:r>
              <w:rPr>
                <w:color w:val="000000"/>
              </w:rPr>
              <w:t>Контрольный урок</w:t>
            </w:r>
          </w:p>
        </w:tc>
        <w:tc>
          <w:tcPr>
            <w:tcW w:w="868" w:type="pct"/>
            <w:shd w:val="clear" w:color="auto" w:fill="D9D9D9" w:themeFill="background1" w:themeFillShade="D9"/>
            <w:vAlign w:val="center"/>
          </w:tcPr>
          <w:p w:rsidR="008D005C" w:rsidRPr="00E518EB" w:rsidRDefault="008D005C" w:rsidP="00ED365B">
            <w:pPr>
              <w:jc w:val="center"/>
              <w:rPr>
                <w:color w:val="000000"/>
              </w:rPr>
            </w:pPr>
          </w:p>
        </w:tc>
      </w:tr>
      <w:tr w:rsidR="006F71EB" w:rsidRPr="00082AF2" w:rsidTr="00D813C9">
        <w:trPr>
          <w:trHeight w:val="3867"/>
        </w:trPr>
        <w:tc>
          <w:tcPr>
            <w:tcW w:w="238" w:type="pct"/>
            <w:shd w:val="clear" w:color="auto" w:fill="auto"/>
            <w:vAlign w:val="center"/>
          </w:tcPr>
          <w:p w:rsidR="006F71EB" w:rsidRPr="00D813C9" w:rsidRDefault="006F71EB" w:rsidP="00D813C9">
            <w:pPr>
              <w:pStyle w:val="af1"/>
              <w:numPr>
                <w:ilvl w:val="0"/>
                <w:numId w:val="23"/>
              </w:numPr>
              <w:rPr>
                <w:color w:val="000000"/>
                <w:lang w:val="en-US"/>
              </w:rPr>
            </w:pPr>
          </w:p>
        </w:tc>
        <w:tc>
          <w:tcPr>
            <w:tcW w:w="1596" w:type="pct"/>
            <w:shd w:val="clear" w:color="auto" w:fill="auto"/>
            <w:hideMark/>
          </w:tcPr>
          <w:p w:rsidR="006F71EB" w:rsidRPr="00082AF2" w:rsidRDefault="006F71EB" w:rsidP="00975506">
            <w:pPr>
              <w:rPr>
                <w:color w:val="000000"/>
              </w:rPr>
            </w:pPr>
            <w:r w:rsidRPr="00E518EB">
              <w:rPr>
                <w:color w:val="000000"/>
              </w:rPr>
              <w:t xml:space="preserve">Участие в репетиционном процессе в качестве артиста оркестровой группы. </w:t>
            </w:r>
            <w:r w:rsidRPr="00E518EB">
              <w:rPr>
                <w:color w:val="000000"/>
              </w:rPr>
              <w:br/>
              <w:t>Изучение традиций и правил оркестровой дисциплины.</w:t>
            </w:r>
            <w:r w:rsidRPr="00E518EB">
              <w:rPr>
                <w:color w:val="000000"/>
              </w:rPr>
              <w:br/>
              <w:t xml:space="preserve">Изучение оркестровых партий своего инструмента. </w:t>
            </w:r>
            <w:r w:rsidRPr="00E518EB">
              <w:rPr>
                <w:color w:val="000000"/>
              </w:rPr>
              <w:br/>
              <w:t>Участие в концертных мероприятиях.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6F71EB" w:rsidRPr="00082AF2" w:rsidRDefault="006F71EB" w:rsidP="00975506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VIII</w:t>
            </w:r>
          </w:p>
        </w:tc>
        <w:tc>
          <w:tcPr>
            <w:tcW w:w="1928" w:type="pct"/>
            <w:shd w:val="clear" w:color="auto" w:fill="auto"/>
            <w:hideMark/>
          </w:tcPr>
          <w:p w:rsidR="006F71EB" w:rsidRPr="00082AF2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6F71EB" w:rsidRPr="00082AF2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2. Репетиционные занятия в составе </w:t>
            </w:r>
            <w:r>
              <w:rPr>
                <w:color w:val="000000"/>
              </w:rPr>
              <w:t>оркестровых групп</w:t>
            </w:r>
            <w:r w:rsidRPr="00082AF2">
              <w:rPr>
                <w:color w:val="000000"/>
              </w:rPr>
              <w:t>;</w:t>
            </w:r>
          </w:p>
          <w:p w:rsidR="006F71EB" w:rsidRPr="00082AF2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6F71EB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6F71EB" w:rsidRDefault="006F71EB" w:rsidP="00975506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входному (рубежному) контролю</w:t>
            </w:r>
          </w:p>
          <w:p w:rsidR="006F71EB" w:rsidRPr="00082AF2" w:rsidRDefault="006F71EB" w:rsidP="00975506">
            <w:pPr>
              <w:rPr>
                <w:color w:val="000000"/>
              </w:rPr>
            </w:pPr>
            <w:r>
              <w:rPr>
                <w:color w:val="000000"/>
              </w:rPr>
              <w:t>6. Подготовка к промежуточной аттестации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6F71EB" w:rsidRPr="00D813C9" w:rsidRDefault="008D005C" w:rsidP="009755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</w:t>
            </w:r>
          </w:p>
        </w:tc>
      </w:tr>
      <w:tr w:rsidR="00D813C9" w:rsidRPr="00082AF2" w:rsidTr="00CD19DA">
        <w:trPr>
          <w:trHeight w:val="303"/>
        </w:trPr>
        <w:tc>
          <w:tcPr>
            <w:tcW w:w="238" w:type="pct"/>
            <w:shd w:val="clear" w:color="auto" w:fill="D9D9D9" w:themeFill="background1" w:themeFillShade="D9"/>
            <w:vAlign w:val="center"/>
          </w:tcPr>
          <w:p w:rsidR="00D813C9" w:rsidRPr="00D813C9" w:rsidRDefault="00D813C9" w:rsidP="00CD19DA">
            <w:pPr>
              <w:pStyle w:val="af1"/>
              <w:numPr>
                <w:ilvl w:val="0"/>
                <w:numId w:val="23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96" w:type="pct"/>
            <w:shd w:val="clear" w:color="auto" w:fill="D9D9D9" w:themeFill="background1" w:themeFillShade="D9"/>
          </w:tcPr>
          <w:p w:rsidR="00D813C9" w:rsidRPr="00E518EB" w:rsidRDefault="00D813C9" w:rsidP="00CD19DA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70" w:type="pct"/>
            <w:shd w:val="clear" w:color="auto" w:fill="D9D9D9" w:themeFill="background1" w:themeFillShade="D9"/>
            <w:vAlign w:val="center"/>
          </w:tcPr>
          <w:p w:rsidR="00D813C9" w:rsidRDefault="00D813C9" w:rsidP="00CD19D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28" w:type="pct"/>
            <w:shd w:val="clear" w:color="auto" w:fill="D9D9D9" w:themeFill="background1" w:themeFillShade="D9"/>
          </w:tcPr>
          <w:p w:rsidR="00D813C9" w:rsidRPr="00082AF2" w:rsidRDefault="00D813C9" w:rsidP="00CD19DA">
            <w:pPr>
              <w:rPr>
                <w:color w:val="000000"/>
              </w:rPr>
            </w:pPr>
            <w:r>
              <w:rPr>
                <w:color w:val="000000"/>
              </w:rPr>
              <w:t>зачет</w:t>
            </w:r>
          </w:p>
        </w:tc>
        <w:tc>
          <w:tcPr>
            <w:tcW w:w="868" w:type="pct"/>
            <w:shd w:val="clear" w:color="auto" w:fill="D9D9D9" w:themeFill="background1" w:themeFillShade="D9"/>
            <w:vAlign w:val="center"/>
          </w:tcPr>
          <w:p w:rsidR="00D813C9" w:rsidRPr="00E518EB" w:rsidRDefault="00D813C9" w:rsidP="00CD19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6F71EB" w:rsidRPr="00082AF2" w:rsidTr="00D813C9">
        <w:trPr>
          <w:trHeight w:val="3563"/>
        </w:trPr>
        <w:tc>
          <w:tcPr>
            <w:tcW w:w="238" w:type="pct"/>
            <w:shd w:val="clear" w:color="auto" w:fill="auto"/>
            <w:vAlign w:val="center"/>
          </w:tcPr>
          <w:p w:rsidR="006F71EB" w:rsidRPr="00D813C9" w:rsidRDefault="006F71EB" w:rsidP="00D813C9">
            <w:pPr>
              <w:pStyle w:val="af1"/>
              <w:numPr>
                <w:ilvl w:val="0"/>
                <w:numId w:val="23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96" w:type="pct"/>
            <w:shd w:val="clear" w:color="auto" w:fill="auto"/>
            <w:hideMark/>
          </w:tcPr>
          <w:p w:rsidR="006F71EB" w:rsidRPr="00082AF2" w:rsidRDefault="006F71EB" w:rsidP="00975506">
            <w:pPr>
              <w:rPr>
                <w:color w:val="000000"/>
              </w:rPr>
            </w:pPr>
            <w:r w:rsidRPr="00E518EB">
              <w:rPr>
                <w:color w:val="000000"/>
              </w:rPr>
              <w:t xml:space="preserve">Участие в репетиционном процессе в качестве артиста оркестровой группы. </w:t>
            </w:r>
            <w:r w:rsidRPr="00E518EB">
              <w:rPr>
                <w:color w:val="000000"/>
              </w:rPr>
              <w:br/>
              <w:t>Изучение традиций и правил оркестровой дисциплины.</w:t>
            </w:r>
            <w:r w:rsidRPr="00E518EB">
              <w:rPr>
                <w:color w:val="000000"/>
              </w:rPr>
              <w:br/>
              <w:t xml:space="preserve">Изучение оркестровых партий своего инструмента. </w:t>
            </w:r>
            <w:r w:rsidRPr="00E518EB">
              <w:rPr>
                <w:color w:val="000000"/>
              </w:rPr>
              <w:br/>
              <w:t>Участие в концертных мероприятиях.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6F71EB" w:rsidRPr="00082AF2" w:rsidRDefault="006F71EB" w:rsidP="00975506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IX</w:t>
            </w:r>
          </w:p>
        </w:tc>
        <w:tc>
          <w:tcPr>
            <w:tcW w:w="1928" w:type="pct"/>
            <w:shd w:val="clear" w:color="auto" w:fill="auto"/>
            <w:hideMark/>
          </w:tcPr>
          <w:p w:rsidR="006F71EB" w:rsidRPr="00082AF2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6F71EB" w:rsidRPr="00082AF2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2. Репетиционные занятия в составе </w:t>
            </w:r>
            <w:r>
              <w:rPr>
                <w:color w:val="000000"/>
              </w:rPr>
              <w:t>оркестровых групп</w:t>
            </w:r>
            <w:r w:rsidRPr="00082AF2">
              <w:rPr>
                <w:color w:val="000000"/>
              </w:rPr>
              <w:t>;</w:t>
            </w:r>
          </w:p>
          <w:p w:rsidR="006F71EB" w:rsidRPr="00082AF2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6F71EB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6F71EB" w:rsidRPr="00082AF2" w:rsidRDefault="006F71EB" w:rsidP="00975506">
            <w:pPr>
              <w:rPr>
                <w:color w:val="000000"/>
              </w:rPr>
            </w:pPr>
            <w:r>
              <w:rPr>
                <w:color w:val="000000"/>
              </w:rPr>
              <w:t>5. Подготовка к входному (рубежному) контролю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6F71EB" w:rsidRPr="00082AF2" w:rsidRDefault="006F71EB" w:rsidP="00975506">
            <w:pPr>
              <w:jc w:val="center"/>
              <w:rPr>
                <w:color w:val="000000"/>
              </w:rPr>
            </w:pPr>
            <w:r w:rsidRPr="00E518EB">
              <w:rPr>
                <w:color w:val="000000"/>
              </w:rPr>
              <w:t>114</w:t>
            </w:r>
          </w:p>
        </w:tc>
      </w:tr>
      <w:tr w:rsidR="008D005C" w:rsidRPr="00082AF2" w:rsidTr="00ED365B">
        <w:trPr>
          <w:trHeight w:val="303"/>
        </w:trPr>
        <w:tc>
          <w:tcPr>
            <w:tcW w:w="238" w:type="pct"/>
            <w:shd w:val="clear" w:color="auto" w:fill="D9D9D9" w:themeFill="background1" w:themeFillShade="D9"/>
            <w:vAlign w:val="center"/>
          </w:tcPr>
          <w:p w:rsidR="008D005C" w:rsidRPr="00D813C9" w:rsidRDefault="008D005C" w:rsidP="00ED365B">
            <w:pPr>
              <w:pStyle w:val="af1"/>
              <w:numPr>
                <w:ilvl w:val="0"/>
                <w:numId w:val="23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96" w:type="pct"/>
            <w:shd w:val="clear" w:color="auto" w:fill="D9D9D9" w:themeFill="background1" w:themeFillShade="D9"/>
          </w:tcPr>
          <w:p w:rsidR="008D005C" w:rsidRPr="00E518EB" w:rsidRDefault="008D005C" w:rsidP="00ED365B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70" w:type="pct"/>
            <w:shd w:val="clear" w:color="auto" w:fill="D9D9D9" w:themeFill="background1" w:themeFillShade="D9"/>
            <w:vAlign w:val="center"/>
          </w:tcPr>
          <w:p w:rsidR="008D005C" w:rsidRDefault="008D005C" w:rsidP="00ED365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28" w:type="pct"/>
            <w:shd w:val="clear" w:color="auto" w:fill="D9D9D9" w:themeFill="background1" w:themeFillShade="D9"/>
          </w:tcPr>
          <w:p w:rsidR="008D005C" w:rsidRPr="00082AF2" w:rsidRDefault="008D005C" w:rsidP="00ED365B">
            <w:pPr>
              <w:rPr>
                <w:color w:val="000000"/>
              </w:rPr>
            </w:pPr>
            <w:r>
              <w:rPr>
                <w:color w:val="000000"/>
              </w:rPr>
              <w:t>Контрольный урок</w:t>
            </w:r>
          </w:p>
        </w:tc>
        <w:tc>
          <w:tcPr>
            <w:tcW w:w="868" w:type="pct"/>
            <w:shd w:val="clear" w:color="auto" w:fill="D9D9D9" w:themeFill="background1" w:themeFillShade="D9"/>
            <w:vAlign w:val="center"/>
          </w:tcPr>
          <w:p w:rsidR="008D005C" w:rsidRPr="00E518EB" w:rsidRDefault="008D005C" w:rsidP="00ED365B">
            <w:pPr>
              <w:jc w:val="center"/>
              <w:rPr>
                <w:color w:val="000000"/>
              </w:rPr>
            </w:pPr>
          </w:p>
        </w:tc>
      </w:tr>
      <w:tr w:rsidR="006F71EB" w:rsidRPr="00082AF2" w:rsidTr="00D813C9">
        <w:trPr>
          <w:trHeight w:val="3628"/>
        </w:trPr>
        <w:tc>
          <w:tcPr>
            <w:tcW w:w="238" w:type="pct"/>
            <w:shd w:val="clear" w:color="auto" w:fill="auto"/>
            <w:vAlign w:val="center"/>
          </w:tcPr>
          <w:p w:rsidR="006F71EB" w:rsidRPr="00D813C9" w:rsidRDefault="006F71EB" w:rsidP="00D813C9">
            <w:pPr>
              <w:pStyle w:val="af1"/>
              <w:numPr>
                <w:ilvl w:val="0"/>
                <w:numId w:val="23"/>
              </w:numPr>
              <w:rPr>
                <w:color w:val="000000"/>
                <w:lang w:val="en-US"/>
              </w:rPr>
            </w:pPr>
          </w:p>
        </w:tc>
        <w:tc>
          <w:tcPr>
            <w:tcW w:w="1596" w:type="pct"/>
            <w:shd w:val="clear" w:color="auto" w:fill="auto"/>
            <w:hideMark/>
          </w:tcPr>
          <w:p w:rsidR="006F71EB" w:rsidRPr="00082AF2" w:rsidRDefault="006F71EB" w:rsidP="00975506">
            <w:pPr>
              <w:rPr>
                <w:color w:val="000000"/>
              </w:rPr>
            </w:pPr>
            <w:r w:rsidRPr="00E518EB">
              <w:rPr>
                <w:color w:val="000000"/>
              </w:rPr>
              <w:t xml:space="preserve">Участие в репетиционном процессе в качестве артиста оркестровой группы. </w:t>
            </w:r>
            <w:r w:rsidRPr="00E518EB">
              <w:rPr>
                <w:color w:val="000000"/>
              </w:rPr>
              <w:br/>
              <w:t>Изучение традиций и правил оркестровой дисциплины.</w:t>
            </w:r>
            <w:r w:rsidRPr="00E518EB">
              <w:rPr>
                <w:color w:val="000000"/>
              </w:rPr>
              <w:br/>
              <w:t xml:space="preserve">Изучение оркестровых партий своего инструмента. </w:t>
            </w:r>
            <w:r w:rsidRPr="00E518EB">
              <w:rPr>
                <w:color w:val="000000"/>
              </w:rPr>
              <w:br/>
              <w:t>Участие в концертных мероприятиях.</w:t>
            </w:r>
          </w:p>
        </w:tc>
        <w:tc>
          <w:tcPr>
            <w:tcW w:w="370" w:type="pct"/>
            <w:shd w:val="clear" w:color="auto" w:fill="auto"/>
            <w:vAlign w:val="center"/>
            <w:hideMark/>
          </w:tcPr>
          <w:p w:rsidR="006F71EB" w:rsidRPr="00082AF2" w:rsidRDefault="006F71EB" w:rsidP="00975506">
            <w:pPr>
              <w:jc w:val="center"/>
              <w:rPr>
                <w:color w:val="000000"/>
              </w:rPr>
            </w:pPr>
            <w:r w:rsidRPr="00082AF2">
              <w:rPr>
                <w:color w:val="000000"/>
              </w:rPr>
              <w:t>X</w:t>
            </w:r>
          </w:p>
        </w:tc>
        <w:tc>
          <w:tcPr>
            <w:tcW w:w="1928" w:type="pct"/>
            <w:shd w:val="clear" w:color="auto" w:fill="auto"/>
            <w:hideMark/>
          </w:tcPr>
          <w:p w:rsidR="006F71EB" w:rsidRPr="00082AF2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>1.Индивидуальные самостоятельные занятия на инструменте;</w:t>
            </w:r>
          </w:p>
          <w:p w:rsidR="006F71EB" w:rsidRPr="00082AF2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2. Репетиционные занятия в составе </w:t>
            </w:r>
            <w:r>
              <w:rPr>
                <w:color w:val="000000"/>
              </w:rPr>
              <w:t>оркестровых групп</w:t>
            </w:r>
            <w:r w:rsidRPr="00082AF2">
              <w:rPr>
                <w:color w:val="000000"/>
              </w:rPr>
              <w:t>;</w:t>
            </w:r>
          </w:p>
          <w:p w:rsidR="006F71EB" w:rsidRPr="00082AF2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>3. Изучение научной и учебной литературы, содержащей сведения о композиторе, произведениях, эпохе создания исполняемого материала;</w:t>
            </w:r>
          </w:p>
          <w:p w:rsidR="006F71EB" w:rsidRDefault="006F71EB" w:rsidP="00975506">
            <w:pPr>
              <w:rPr>
                <w:color w:val="000000"/>
              </w:rPr>
            </w:pPr>
            <w:r w:rsidRPr="00082AF2">
              <w:rPr>
                <w:color w:val="000000"/>
              </w:rPr>
              <w:t xml:space="preserve">4.Анализ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  <w:p w:rsidR="006F71EB" w:rsidRPr="00082AF2" w:rsidRDefault="006F71EB" w:rsidP="00975506">
            <w:pPr>
              <w:rPr>
                <w:color w:val="000000"/>
              </w:rPr>
            </w:pPr>
            <w:r>
              <w:rPr>
                <w:color w:val="000000"/>
              </w:rPr>
              <w:t xml:space="preserve">5. Подготовка к промежуточной аттестации </w:t>
            </w:r>
          </w:p>
        </w:tc>
        <w:tc>
          <w:tcPr>
            <w:tcW w:w="868" w:type="pct"/>
            <w:shd w:val="clear" w:color="auto" w:fill="auto"/>
            <w:vAlign w:val="center"/>
            <w:hideMark/>
          </w:tcPr>
          <w:p w:rsidR="006F71EB" w:rsidRPr="00D813C9" w:rsidRDefault="008D005C" w:rsidP="009755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</w:tr>
      <w:tr w:rsidR="00D813C9" w:rsidRPr="00082AF2" w:rsidTr="00CD19DA">
        <w:trPr>
          <w:trHeight w:val="303"/>
        </w:trPr>
        <w:tc>
          <w:tcPr>
            <w:tcW w:w="238" w:type="pct"/>
            <w:shd w:val="clear" w:color="auto" w:fill="D9D9D9" w:themeFill="background1" w:themeFillShade="D9"/>
            <w:vAlign w:val="center"/>
          </w:tcPr>
          <w:p w:rsidR="00D813C9" w:rsidRPr="00D813C9" w:rsidRDefault="00D813C9" w:rsidP="00CD19DA">
            <w:pPr>
              <w:pStyle w:val="af1"/>
              <w:numPr>
                <w:ilvl w:val="0"/>
                <w:numId w:val="23"/>
              </w:num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596" w:type="pct"/>
            <w:shd w:val="clear" w:color="auto" w:fill="D9D9D9" w:themeFill="background1" w:themeFillShade="D9"/>
          </w:tcPr>
          <w:p w:rsidR="00D813C9" w:rsidRPr="00E518EB" w:rsidRDefault="00D813C9" w:rsidP="00CD19DA">
            <w:pPr>
              <w:rPr>
                <w:color w:val="000000"/>
              </w:rPr>
            </w:pPr>
            <w:r>
              <w:rPr>
                <w:color w:val="000000"/>
              </w:rPr>
              <w:t>Промежуточная аттестация</w:t>
            </w:r>
          </w:p>
        </w:tc>
        <w:tc>
          <w:tcPr>
            <w:tcW w:w="370" w:type="pct"/>
            <w:shd w:val="clear" w:color="auto" w:fill="D9D9D9" w:themeFill="background1" w:themeFillShade="D9"/>
            <w:vAlign w:val="center"/>
          </w:tcPr>
          <w:p w:rsidR="00D813C9" w:rsidRDefault="00D813C9" w:rsidP="00CD19DA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928" w:type="pct"/>
            <w:shd w:val="clear" w:color="auto" w:fill="D9D9D9" w:themeFill="background1" w:themeFillShade="D9"/>
          </w:tcPr>
          <w:p w:rsidR="00D813C9" w:rsidRPr="00082AF2" w:rsidRDefault="008D005C" w:rsidP="00CD19DA">
            <w:pPr>
              <w:rPr>
                <w:color w:val="000000"/>
              </w:rPr>
            </w:pPr>
            <w:r>
              <w:rPr>
                <w:color w:val="000000"/>
              </w:rPr>
              <w:t xml:space="preserve">Экзамен </w:t>
            </w:r>
          </w:p>
        </w:tc>
        <w:tc>
          <w:tcPr>
            <w:tcW w:w="868" w:type="pct"/>
            <w:shd w:val="clear" w:color="auto" w:fill="D9D9D9" w:themeFill="background1" w:themeFillShade="D9"/>
            <w:vAlign w:val="center"/>
          </w:tcPr>
          <w:p w:rsidR="00D813C9" w:rsidRPr="00E518EB" w:rsidRDefault="008D005C" w:rsidP="00CD19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</w:tbl>
    <w:p w:rsidR="0077659E" w:rsidRDefault="00D00085" w:rsidP="0077659E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82AF2">
        <w:rPr>
          <w:sz w:val="28"/>
          <w:szCs w:val="28"/>
        </w:rPr>
        <w:br w:type="page"/>
      </w:r>
      <w:bookmarkStart w:id="5" w:name="_Toc56350270"/>
      <w:r w:rsidR="0077659E" w:rsidRPr="008A595E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РЕКОМЕНДАЦИИ ПО ОРГАНИЗАЦИИ САМОСТОЯТЕЛЬНОЙ РАБОТЫ </w:t>
      </w:r>
      <w:proofErr w:type="gramStart"/>
      <w:r w:rsidR="0077659E" w:rsidRPr="008A595E">
        <w:rPr>
          <w:rFonts w:ascii="Times New Roman" w:hAnsi="Times New Roman" w:cs="Times New Roman"/>
          <w:b/>
          <w:color w:val="auto"/>
          <w:sz w:val="24"/>
          <w:szCs w:val="24"/>
        </w:rPr>
        <w:t>ОБУЧАЮЩИХСЯ</w:t>
      </w:r>
      <w:bookmarkEnd w:id="5"/>
      <w:proofErr w:type="gramEnd"/>
    </w:p>
    <w:p w:rsidR="0077659E" w:rsidRPr="008A595E" w:rsidRDefault="0077659E" w:rsidP="0077659E"/>
    <w:p w:rsidR="0077659E" w:rsidRDefault="0077659E" w:rsidP="0077659E">
      <w:pPr>
        <w:pStyle w:val="3"/>
        <w:numPr>
          <w:ilvl w:val="1"/>
          <w:numId w:val="12"/>
        </w:numPr>
        <w:jc w:val="center"/>
        <w:rPr>
          <w:rFonts w:ascii="Times New Roman" w:hAnsi="Times New Roman" w:cs="Times New Roman"/>
          <w:b/>
          <w:color w:val="auto"/>
        </w:rPr>
      </w:pPr>
      <w:bookmarkStart w:id="6" w:name="_Toc56350271"/>
      <w:r w:rsidRPr="00C921F2">
        <w:rPr>
          <w:rFonts w:ascii="Times New Roman" w:hAnsi="Times New Roman" w:cs="Times New Roman"/>
          <w:b/>
          <w:color w:val="auto"/>
        </w:rPr>
        <w:t xml:space="preserve">ОБЩИЕ РЕКОМЕНДАЦИИ ПО ОРГАНИЗАЦИИ САМОСТОЯТЕЛЬНОЙ РАБОТЫ </w:t>
      </w:r>
      <w:proofErr w:type="gramStart"/>
      <w:r w:rsidRPr="00C921F2">
        <w:rPr>
          <w:rFonts w:ascii="Times New Roman" w:hAnsi="Times New Roman" w:cs="Times New Roman"/>
          <w:b/>
          <w:color w:val="auto"/>
        </w:rPr>
        <w:t>ОБУЧАЮЩИХСЯ</w:t>
      </w:r>
      <w:bookmarkEnd w:id="6"/>
      <w:proofErr w:type="gramEnd"/>
    </w:p>
    <w:p w:rsidR="0077659E" w:rsidRPr="00A878BA" w:rsidRDefault="0077659E" w:rsidP="0077659E">
      <w:pPr>
        <w:pStyle w:val="af1"/>
        <w:ind w:left="750"/>
      </w:pPr>
    </w:p>
    <w:p w:rsidR="0077659E" w:rsidRDefault="0077659E" w:rsidP="0077659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</w:rPr>
      </w:pPr>
      <w:bookmarkStart w:id="7" w:name="_Toc536199489"/>
      <w:r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77659E" w:rsidRDefault="0077659E" w:rsidP="0077659E">
      <w:pPr>
        <w:spacing w:line="360" w:lineRule="auto"/>
        <w:ind w:firstLine="709"/>
        <w:jc w:val="both"/>
      </w:pPr>
      <w:r>
        <w:t>Процесс организации самостоятельной работы студентов включает в себя следующие этапы:</w:t>
      </w:r>
    </w:p>
    <w:p w:rsidR="0077659E" w:rsidRDefault="0077659E" w:rsidP="0077659E">
      <w:pPr>
        <w:numPr>
          <w:ilvl w:val="0"/>
          <w:numId w:val="15"/>
        </w:numPr>
        <w:tabs>
          <w:tab w:val="num" w:pos="0"/>
          <w:tab w:val="num" w:pos="284"/>
        </w:tabs>
        <w:spacing w:line="360" w:lineRule="auto"/>
        <w:ind w:left="0" w:firstLine="709"/>
        <w:jc w:val="both"/>
      </w:pPr>
      <w:r>
        <w:rPr>
          <w:b/>
        </w:rPr>
        <w:t>подготовительный</w:t>
      </w:r>
      <w:r>
        <w:t xml:space="preserve"> (анализ изучаемого музыкального материала, определение основных исполнительских трудностей в нем, составление плана работы по освоению выбранной программы);</w:t>
      </w:r>
    </w:p>
    <w:p w:rsidR="0077659E" w:rsidRDefault="0077659E" w:rsidP="0077659E">
      <w:pPr>
        <w:numPr>
          <w:ilvl w:val="0"/>
          <w:numId w:val="15"/>
        </w:numPr>
        <w:tabs>
          <w:tab w:val="num" w:pos="0"/>
          <w:tab w:val="num" w:pos="284"/>
        </w:tabs>
        <w:spacing w:line="360" w:lineRule="auto"/>
        <w:ind w:left="0" w:firstLine="709"/>
        <w:jc w:val="both"/>
      </w:pPr>
      <w:r>
        <w:rPr>
          <w:b/>
        </w:rPr>
        <w:t>основной</w:t>
      </w:r>
      <w:r>
        <w:t xml:space="preserve">  (ежедневная работа над изучаемым материалом, выявление в процессе </w:t>
      </w:r>
      <w:proofErr w:type="spellStart"/>
      <w:r>
        <w:t>проигрываний</w:t>
      </w:r>
      <w:proofErr w:type="spellEnd"/>
      <w:r>
        <w:t xml:space="preserve"> проблемных эпизодов и отдельная их проработка, подбор технических приемов и решений; поиск информации по изучаемому материалу - искусствоведческие исследования, аудио и </w:t>
      </w:r>
      <w:proofErr w:type="gramStart"/>
      <w:r>
        <w:t>видео записи</w:t>
      </w:r>
      <w:proofErr w:type="gramEnd"/>
      <w:r>
        <w:t xml:space="preserve"> исполнений, усвоения, переработки, применения, передачи знаний, фиксирование результатов, самоорганизация процесса работы).</w:t>
      </w:r>
    </w:p>
    <w:p w:rsidR="0077659E" w:rsidRDefault="0077659E" w:rsidP="0077659E">
      <w:pPr>
        <w:numPr>
          <w:ilvl w:val="0"/>
          <w:numId w:val="15"/>
        </w:numPr>
        <w:tabs>
          <w:tab w:val="num" w:pos="0"/>
          <w:tab w:val="num" w:pos="284"/>
        </w:tabs>
        <w:spacing w:line="360" w:lineRule="auto"/>
        <w:ind w:left="0" w:firstLine="709"/>
        <w:jc w:val="both"/>
      </w:pPr>
      <w:r>
        <w:rPr>
          <w:b/>
        </w:rPr>
        <w:t xml:space="preserve">заключительный </w:t>
      </w:r>
      <w:r>
        <w:t>(подготовка к публичному исполнению изученного музыкального материала на аттестации,  самооценка и анализ результатов работы по освоению музыкального материала, оценка эффективности приемов работы, выводы о направлениях оптимизации труда).</w:t>
      </w:r>
    </w:p>
    <w:p w:rsidR="0077659E" w:rsidRDefault="0077659E" w:rsidP="0077659E">
      <w:pPr>
        <w:tabs>
          <w:tab w:val="num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</w:rPr>
      </w:pPr>
      <w:r>
        <w:rPr>
          <w:bCs/>
          <w:iCs/>
        </w:rPr>
        <w:t>Подведение итогов и оценка результатов контролируемой самостоятельной работы осуществляется на каждом занятии в виде исполнения разучиваемых произведений.</w:t>
      </w:r>
    </w:p>
    <w:p w:rsidR="0077659E" w:rsidRDefault="0077659E" w:rsidP="0077659E">
      <w:pPr>
        <w:spacing w:after="200" w:line="276" w:lineRule="auto"/>
        <w:rPr>
          <w:rFonts w:eastAsiaTheme="majorEastAsia"/>
          <w:b/>
        </w:rPr>
      </w:pPr>
      <w:r>
        <w:rPr>
          <w:b/>
        </w:rPr>
        <w:br w:type="page"/>
      </w:r>
    </w:p>
    <w:p w:rsidR="0077659E" w:rsidRPr="008A595E" w:rsidRDefault="0077659E" w:rsidP="0077659E">
      <w:pPr>
        <w:pStyle w:val="3"/>
        <w:ind w:left="720"/>
        <w:jc w:val="center"/>
        <w:rPr>
          <w:rFonts w:ascii="Times New Roman" w:hAnsi="Times New Roman" w:cs="Times New Roman"/>
          <w:b/>
          <w:color w:val="auto"/>
        </w:rPr>
      </w:pPr>
      <w:bookmarkStart w:id="8" w:name="_Toc56350272"/>
      <w:r w:rsidRPr="008A595E">
        <w:rPr>
          <w:rFonts w:ascii="Times New Roman" w:hAnsi="Times New Roman" w:cs="Times New Roman"/>
          <w:b/>
          <w:color w:val="auto"/>
        </w:rPr>
        <w:lastRenderedPageBreak/>
        <w:t>3.2 МЕТОДИЧЕСКИЕ РЕКОМЕНДАЦИИ ДЛЯ СТУДЕНТОВ</w:t>
      </w:r>
      <w:bookmarkEnd w:id="7"/>
      <w:bookmarkEnd w:id="8"/>
    </w:p>
    <w:p w:rsidR="0077659E" w:rsidRPr="008A595E" w:rsidRDefault="0077659E" w:rsidP="0077659E">
      <w:pPr>
        <w:pStyle w:val="3"/>
        <w:ind w:left="720"/>
        <w:jc w:val="center"/>
        <w:rPr>
          <w:rFonts w:ascii="Times New Roman" w:hAnsi="Times New Roman" w:cs="Times New Roman"/>
          <w:b/>
          <w:color w:val="auto"/>
        </w:rPr>
      </w:pPr>
      <w:bookmarkStart w:id="9" w:name="_Toc536199490"/>
      <w:bookmarkStart w:id="10" w:name="_Toc56350273"/>
      <w:r w:rsidRPr="008A595E">
        <w:rPr>
          <w:rFonts w:ascii="Times New Roman" w:hAnsi="Times New Roman" w:cs="Times New Roman"/>
          <w:b/>
          <w:color w:val="auto"/>
        </w:rPr>
        <w:t>ПО ОТДЕЛЬНЫМ ФОРМАМ САМОСТОЯТЕЛЬНОЙ РАБОТЫ</w:t>
      </w:r>
      <w:bookmarkEnd w:id="9"/>
      <w:bookmarkEnd w:id="10"/>
    </w:p>
    <w:p w:rsidR="0077659E" w:rsidRPr="00082AF2" w:rsidRDefault="0077659E" w:rsidP="0077659E">
      <w:pPr>
        <w:spacing w:line="360" w:lineRule="auto"/>
        <w:ind w:firstLine="567"/>
        <w:jc w:val="center"/>
        <w:rPr>
          <w:b/>
          <w:sz w:val="28"/>
          <w:szCs w:val="28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576"/>
        <w:gridCol w:w="2033"/>
        <w:gridCol w:w="6961"/>
      </w:tblGrid>
      <w:tr w:rsidR="0077659E" w:rsidRPr="00082AF2" w:rsidTr="003641FE">
        <w:tc>
          <w:tcPr>
            <w:tcW w:w="301" w:type="pct"/>
            <w:shd w:val="clear" w:color="auto" w:fill="D9D9D9" w:themeFill="background1" w:themeFillShade="D9"/>
            <w:vAlign w:val="center"/>
          </w:tcPr>
          <w:p w:rsidR="0077659E" w:rsidRPr="00082AF2" w:rsidRDefault="0077659E" w:rsidP="003641FE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№</w:t>
            </w:r>
          </w:p>
          <w:p w:rsidR="0077659E" w:rsidRPr="00082AF2" w:rsidRDefault="0077659E" w:rsidP="003641FE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proofErr w:type="gramStart"/>
            <w:r w:rsidRPr="00082AF2">
              <w:rPr>
                <w:b/>
                <w:sz w:val="20"/>
                <w:szCs w:val="20"/>
              </w:rPr>
              <w:t>п</w:t>
            </w:r>
            <w:proofErr w:type="gramEnd"/>
            <w:r w:rsidRPr="00082AF2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062" w:type="pct"/>
            <w:shd w:val="clear" w:color="auto" w:fill="D9D9D9" w:themeFill="background1" w:themeFillShade="D9"/>
            <w:vAlign w:val="center"/>
          </w:tcPr>
          <w:p w:rsidR="0077659E" w:rsidRPr="00082AF2" w:rsidRDefault="0077659E" w:rsidP="003641FE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3637" w:type="pct"/>
            <w:shd w:val="clear" w:color="auto" w:fill="D9D9D9" w:themeFill="background1" w:themeFillShade="D9"/>
            <w:vAlign w:val="center"/>
          </w:tcPr>
          <w:p w:rsidR="0077659E" w:rsidRPr="00082AF2" w:rsidRDefault="0077659E" w:rsidP="003641FE">
            <w:pPr>
              <w:tabs>
                <w:tab w:val="num" w:pos="284"/>
              </w:tabs>
              <w:jc w:val="center"/>
              <w:rPr>
                <w:b/>
                <w:sz w:val="20"/>
                <w:szCs w:val="20"/>
              </w:rPr>
            </w:pPr>
            <w:r w:rsidRPr="00082AF2">
              <w:rPr>
                <w:b/>
                <w:sz w:val="20"/>
                <w:szCs w:val="20"/>
              </w:rPr>
              <w:t>Методические рекомендации для студентов</w:t>
            </w:r>
          </w:p>
        </w:tc>
      </w:tr>
      <w:tr w:rsidR="0077659E" w:rsidRPr="00082AF2" w:rsidTr="003641FE">
        <w:tc>
          <w:tcPr>
            <w:tcW w:w="301" w:type="pct"/>
          </w:tcPr>
          <w:p w:rsidR="0077659E" w:rsidRPr="00082AF2" w:rsidRDefault="0077659E" w:rsidP="003641FE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082AF2">
              <w:rPr>
                <w:sz w:val="20"/>
                <w:szCs w:val="20"/>
              </w:rPr>
              <w:t>1.</w:t>
            </w:r>
          </w:p>
        </w:tc>
        <w:tc>
          <w:tcPr>
            <w:tcW w:w="1062" w:type="pct"/>
          </w:tcPr>
          <w:p w:rsidR="0077659E" w:rsidRPr="00082AF2" w:rsidRDefault="0077659E" w:rsidP="003641FE">
            <w:pPr>
              <w:tabs>
                <w:tab w:val="num" w:pos="284"/>
              </w:tabs>
              <w:rPr>
                <w:i/>
                <w:color w:val="FF0000"/>
                <w:sz w:val="20"/>
                <w:szCs w:val="20"/>
              </w:rPr>
            </w:pPr>
            <w:r w:rsidRPr="00082AF2">
              <w:rPr>
                <w:color w:val="000000"/>
              </w:rPr>
              <w:t>Индивидуальные самостоятельные занятия на инструменте</w:t>
            </w:r>
          </w:p>
        </w:tc>
        <w:tc>
          <w:tcPr>
            <w:tcW w:w="3637" w:type="pct"/>
          </w:tcPr>
          <w:p w:rsidR="0077659E" w:rsidRDefault="0077659E" w:rsidP="003641FE">
            <w:pPr>
              <w:tabs>
                <w:tab w:val="num" w:pos="284"/>
              </w:tabs>
              <w:ind w:firstLine="572"/>
              <w:jc w:val="both"/>
              <w:rPr>
                <w:color w:val="000000"/>
                <w:sz w:val="20"/>
                <w:szCs w:val="20"/>
              </w:rPr>
            </w:pPr>
            <w:r w:rsidRPr="00B831F1">
              <w:rPr>
                <w:sz w:val="20"/>
                <w:szCs w:val="20"/>
              </w:rPr>
              <w:t>Индивидуальные занятия на инструменте являются основной формой повышения исполнительского мастерства. В процессе такой практики осваивается технический материал, развиваются навыки владения всеми элементами испо</w:t>
            </w:r>
            <w:r>
              <w:rPr>
                <w:sz w:val="20"/>
                <w:szCs w:val="20"/>
              </w:rPr>
              <w:t>лнительского аппарата музыканта</w:t>
            </w:r>
            <w:r w:rsidRPr="00B831F1">
              <w:rPr>
                <w:sz w:val="20"/>
                <w:szCs w:val="20"/>
              </w:rPr>
              <w:t xml:space="preserve">, выучивается нотный текст, </w:t>
            </w:r>
            <w:r>
              <w:rPr>
                <w:sz w:val="20"/>
                <w:szCs w:val="20"/>
              </w:rPr>
              <w:t>выполняется</w:t>
            </w:r>
            <w:r w:rsidRPr="00B831F1">
              <w:rPr>
                <w:sz w:val="20"/>
                <w:szCs w:val="20"/>
              </w:rPr>
              <w:t xml:space="preserve"> </w:t>
            </w:r>
            <w:r w:rsidRPr="00B831F1">
              <w:rPr>
                <w:color w:val="000000"/>
                <w:sz w:val="20"/>
                <w:szCs w:val="20"/>
              </w:rPr>
              <w:t>работа над фразировкой, метроритмическими особенностями произведения, работа над динамическим построением, штриховой палитрой, работа над формой произведения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77659E" w:rsidRDefault="0077659E" w:rsidP="003641FE">
            <w:pPr>
              <w:tabs>
                <w:tab w:val="num" w:pos="284"/>
              </w:tabs>
              <w:ind w:firstLine="57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Индивидуальные самостоятельные занятий включают в себя: правильную организацию процесса, планирование, определение приоритетности задач, выбор методов разучивания, самоконтроль и анализ полученных результатов после каждой репетиции.</w:t>
            </w:r>
          </w:p>
          <w:p w:rsidR="0077659E" w:rsidRDefault="0077659E" w:rsidP="003641FE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Планирование и правильная организация исполнительского процесса есть путь к повышению эффективности занятий на инструменте. Репетиции следует распределять на всю неделю, учитывая реальные временные возможности каждого дня. В каждый репетиционный день закладывается время на разыгрывание, комплекс базовых упражнений, гаммы, этюды, разучивание пьес по специальному инструменту, ансамблю, оркестру. Целесообразно не пытаться прорабатывать произведение целиком каждый день. Более эффективно будет в каждый репетиционный день заложить выполнение части всего многообразия техник и пьес, делая упор только на сложных структурах. В частности, отрабатывая ансамблевую партию в течени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 xml:space="preserve"> недели, нужно каждый день выучивать новый участник нотного материала.</w:t>
            </w:r>
          </w:p>
          <w:p w:rsidR="0077659E" w:rsidRDefault="0077659E" w:rsidP="003641FE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процессе определения приоритетности задач, студенту следует разбить всё произведение на блоки и структурировать их по уровню сложности. Наибольшее количество репетиционного времени  должно быть посвящено самым сложным местам. Каждый блок отрабатывается отдельно, доводя</w:t>
            </w:r>
            <w:r>
              <w:rPr>
                <w:color w:val="000000"/>
                <w:sz w:val="20"/>
                <w:szCs w:val="20"/>
              </w:rPr>
              <w:t xml:space="preserve"> фразировку, метроритмические особенности произведения, динамические оттенки и</w:t>
            </w:r>
            <w:r w:rsidRPr="00B831F1">
              <w:rPr>
                <w:color w:val="000000"/>
                <w:sz w:val="20"/>
                <w:szCs w:val="20"/>
              </w:rPr>
              <w:t xml:space="preserve"> штриховой палитр</w:t>
            </w:r>
            <w:r>
              <w:rPr>
                <w:color w:val="000000"/>
                <w:sz w:val="20"/>
                <w:szCs w:val="20"/>
              </w:rPr>
              <w:t>у до совершенства.</w:t>
            </w:r>
            <w:r>
              <w:rPr>
                <w:sz w:val="20"/>
                <w:szCs w:val="20"/>
              </w:rPr>
              <w:t xml:space="preserve"> Если произведение будет исполняться наизусть, то "отрываться от нот" нужно с самого начала разучивания, запоминая малые элементы и постепенно </w:t>
            </w:r>
            <w:proofErr w:type="gramStart"/>
            <w:r>
              <w:rPr>
                <w:sz w:val="20"/>
                <w:szCs w:val="20"/>
              </w:rPr>
              <w:t>объединяя</w:t>
            </w:r>
            <w:proofErr w:type="gramEnd"/>
            <w:r>
              <w:rPr>
                <w:sz w:val="20"/>
                <w:szCs w:val="20"/>
              </w:rPr>
              <w:t xml:space="preserve"> их друг с другом.</w:t>
            </w:r>
          </w:p>
          <w:p w:rsidR="0077659E" w:rsidRPr="008F2FFE" w:rsidRDefault="0077659E" w:rsidP="003641FE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 время разучивания музыкального материала, а также исполнения уже известных произведений, обязательным для качественного звучания является самоконтроль, позволяющий оценивать в режиме реального получаемый результат и вносить коррективы в случае возникновения трудностей и ошибок. Анализ качества собственного исполнения, в том числе с использованием современных средств аудио-видео записи, значительно повышает эффективность самостоятельных занятий.</w:t>
            </w:r>
          </w:p>
          <w:p w:rsidR="0077659E" w:rsidRPr="00B831F1" w:rsidRDefault="0077659E" w:rsidP="003641FE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</w:p>
        </w:tc>
      </w:tr>
      <w:tr w:rsidR="0077659E" w:rsidRPr="00082AF2" w:rsidTr="003641FE">
        <w:tc>
          <w:tcPr>
            <w:tcW w:w="301" w:type="pct"/>
          </w:tcPr>
          <w:p w:rsidR="0077659E" w:rsidRPr="00082AF2" w:rsidRDefault="0077659E" w:rsidP="003641FE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082AF2">
              <w:rPr>
                <w:sz w:val="20"/>
                <w:szCs w:val="20"/>
              </w:rPr>
              <w:t>2.</w:t>
            </w:r>
          </w:p>
        </w:tc>
        <w:tc>
          <w:tcPr>
            <w:tcW w:w="1062" w:type="pct"/>
          </w:tcPr>
          <w:p w:rsidR="0077659E" w:rsidRPr="00082AF2" w:rsidRDefault="0077659E" w:rsidP="003641FE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082AF2">
              <w:rPr>
                <w:color w:val="000000"/>
              </w:rPr>
              <w:t xml:space="preserve">Репетиционные занятия в составе </w:t>
            </w:r>
            <w:r>
              <w:rPr>
                <w:color w:val="000000"/>
              </w:rPr>
              <w:t>оркестровых групп</w:t>
            </w:r>
          </w:p>
        </w:tc>
        <w:tc>
          <w:tcPr>
            <w:tcW w:w="3637" w:type="pct"/>
          </w:tcPr>
          <w:p w:rsidR="0077659E" w:rsidRDefault="0077659E" w:rsidP="003641FE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Репетиционные занятия в составе оркестровых групп закрепляют полученный результат в индивидуальных репетициях, а также развивают навыки музыкального взаимодействия в коллективе. </w:t>
            </w:r>
          </w:p>
          <w:p w:rsidR="0077659E" w:rsidRDefault="0077659E" w:rsidP="003641FE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Основной целью самостоятельных ансамблевых репетиций является получение однородности звучания всего коллектива. На таких занятиях студенты добиваются штрихового, динамического, тембрового единства, учатся одновременно вступать и заканчивать исполнение, совершенствуют умение совместно изменять темп.</w:t>
            </w:r>
          </w:p>
          <w:p w:rsidR="0077659E" w:rsidRDefault="0077659E" w:rsidP="003641FE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достижения данных целей на репетициях в каждом произведении определяется лидирующий инструмент, выполняющий функции дирижера. Между всеми участниками оговариваются нюансы исполнения, определяются значения штрихов, характерные для стиля и эпохи произведения, </w:t>
            </w:r>
            <w:proofErr w:type="spellStart"/>
            <w:r>
              <w:rPr>
                <w:sz w:val="20"/>
                <w:szCs w:val="20"/>
              </w:rPr>
              <w:t>агогические</w:t>
            </w:r>
            <w:proofErr w:type="spellEnd"/>
            <w:r>
              <w:rPr>
                <w:sz w:val="20"/>
                <w:szCs w:val="20"/>
              </w:rPr>
              <w:t xml:space="preserve"> и динамические нюансы, обсуждается характер и образная составляющая сочинения.</w:t>
            </w:r>
          </w:p>
          <w:p w:rsidR="0077659E" w:rsidRPr="00D172D0" w:rsidRDefault="0077659E" w:rsidP="003641FE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bookmarkStart w:id="11" w:name="_GoBack"/>
            <w:bookmarkEnd w:id="11"/>
            <w:r>
              <w:rPr>
                <w:sz w:val="20"/>
                <w:szCs w:val="20"/>
              </w:rPr>
              <w:lastRenderedPageBreak/>
              <w:t>На каждой репетиции студенты должны добиваться улучшения звучания, повторять сложные и неудобные места многократно, повышать уровень профессионального мастерства и степень взаимодействия друг с другом.</w:t>
            </w:r>
          </w:p>
        </w:tc>
      </w:tr>
      <w:tr w:rsidR="0077659E" w:rsidRPr="00082AF2" w:rsidTr="003641FE">
        <w:trPr>
          <w:trHeight w:val="2684"/>
        </w:trPr>
        <w:tc>
          <w:tcPr>
            <w:tcW w:w="301" w:type="pct"/>
          </w:tcPr>
          <w:p w:rsidR="0077659E" w:rsidRPr="00082AF2" w:rsidRDefault="0077659E" w:rsidP="003641FE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082AF2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062" w:type="pct"/>
          </w:tcPr>
          <w:p w:rsidR="0077659E" w:rsidRPr="00082AF2" w:rsidRDefault="0077659E" w:rsidP="003641FE">
            <w:pPr>
              <w:tabs>
                <w:tab w:val="num" w:pos="284"/>
              </w:tabs>
              <w:rPr>
                <w:color w:val="000000"/>
              </w:rPr>
            </w:pPr>
            <w:r w:rsidRPr="00082AF2">
              <w:rPr>
                <w:color w:val="000000"/>
              </w:rPr>
              <w:t>Изучение научной и учебной литературы, содержащей сведения о композиторе, произведениях, эпохе создания исполняемого материала.</w:t>
            </w:r>
          </w:p>
        </w:tc>
        <w:tc>
          <w:tcPr>
            <w:tcW w:w="3637" w:type="pct"/>
          </w:tcPr>
          <w:p w:rsidR="0077659E" w:rsidRDefault="0077659E" w:rsidP="003641FE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лучшего понимания исполняемых сочинений необходимо знать и понимать все нюансы композиторского творчества, времени создания, штриховой трактовки, стилистических нюансов. В этом помогает изучение соответствующей научной и учебной литературы.</w:t>
            </w:r>
          </w:p>
          <w:p w:rsidR="0077659E" w:rsidRDefault="0077659E" w:rsidP="003641FE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поиске необходимых источников можно пользоваться интернетом, обращаться к курсу истории музыки, изучить авторские исследования, посвященные композиторам, эпохам и музыкальным направлениям. Изучая литературу, рекомендуется делать небольшие конспекты для лучшего закрепления пройденного материала и возможности быстро найти нужную информацию.</w:t>
            </w:r>
          </w:p>
          <w:p w:rsidR="0077659E" w:rsidRPr="00082AF2" w:rsidRDefault="0077659E" w:rsidP="003641FE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каждого инструмента в зарубежной литературе можно найти подробные исследовани</w:t>
            </w:r>
            <w:proofErr w:type="gramStart"/>
            <w:r>
              <w:rPr>
                <w:sz w:val="20"/>
                <w:szCs w:val="20"/>
              </w:rPr>
              <w:t>я(</w:t>
            </w:r>
            <w:proofErr w:type="gramEnd"/>
            <w:r>
              <w:rPr>
                <w:sz w:val="20"/>
                <w:szCs w:val="20"/>
              </w:rPr>
              <w:t xml:space="preserve">в том числе и разных авторов), посвященные особенностям исполнения конкретных произведения, что позволит более эффективно проводить репетиции. </w:t>
            </w:r>
          </w:p>
        </w:tc>
      </w:tr>
      <w:tr w:rsidR="0077659E" w:rsidRPr="00082AF2" w:rsidTr="003641FE">
        <w:tc>
          <w:tcPr>
            <w:tcW w:w="301" w:type="pct"/>
          </w:tcPr>
          <w:p w:rsidR="0077659E" w:rsidRPr="00082AF2" w:rsidRDefault="0077659E" w:rsidP="003641FE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082AF2">
              <w:rPr>
                <w:sz w:val="20"/>
                <w:szCs w:val="20"/>
              </w:rPr>
              <w:t>4.</w:t>
            </w:r>
          </w:p>
        </w:tc>
        <w:tc>
          <w:tcPr>
            <w:tcW w:w="1062" w:type="pct"/>
          </w:tcPr>
          <w:p w:rsidR="0077659E" w:rsidRPr="00082AF2" w:rsidRDefault="0077659E" w:rsidP="003641FE">
            <w:pPr>
              <w:tabs>
                <w:tab w:val="num" w:pos="284"/>
              </w:tabs>
              <w:rPr>
                <w:color w:val="000000"/>
              </w:rPr>
            </w:pPr>
            <w:r w:rsidRPr="00082AF2">
              <w:rPr>
                <w:color w:val="000000"/>
              </w:rPr>
              <w:t xml:space="preserve">Анализ </w:t>
            </w:r>
            <w:proofErr w:type="spellStart"/>
            <w:r w:rsidRPr="00082AF2">
              <w:rPr>
                <w:color w:val="000000"/>
              </w:rPr>
              <w:t>медиаконтента</w:t>
            </w:r>
            <w:proofErr w:type="spellEnd"/>
            <w:r w:rsidRPr="00082AF2">
              <w:rPr>
                <w:color w:val="000000"/>
              </w:rPr>
              <w:t xml:space="preserve"> по исполняемому материалу.</w:t>
            </w:r>
          </w:p>
        </w:tc>
        <w:tc>
          <w:tcPr>
            <w:tcW w:w="3637" w:type="pct"/>
          </w:tcPr>
          <w:p w:rsidR="0077659E" w:rsidRDefault="0077659E" w:rsidP="003641FE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Современный мир предлагает много путей получение информации и один из самых доступных и наглядных для музыканта является </w:t>
            </w:r>
            <w:proofErr w:type="spellStart"/>
            <w:r>
              <w:rPr>
                <w:sz w:val="20"/>
                <w:szCs w:val="20"/>
              </w:rPr>
              <w:t>медиаконтент</w:t>
            </w:r>
            <w:proofErr w:type="spellEnd"/>
            <w:r>
              <w:rPr>
                <w:sz w:val="20"/>
                <w:szCs w:val="20"/>
              </w:rPr>
              <w:t xml:space="preserve">. Множество аудио и </w:t>
            </w:r>
            <w:proofErr w:type="gramStart"/>
            <w:r>
              <w:rPr>
                <w:sz w:val="20"/>
                <w:szCs w:val="20"/>
              </w:rPr>
              <w:t>видео записей</w:t>
            </w:r>
            <w:proofErr w:type="gramEnd"/>
            <w:r>
              <w:rPr>
                <w:sz w:val="20"/>
                <w:szCs w:val="20"/>
              </w:rPr>
              <w:t xml:space="preserve"> популярных (и не только) произведений даёт возможность студентам услышать специфику звучания сочинения, понять и осознать особенности исполнения, скопировать штрихи, характер, и другие нюансы исполнения.</w:t>
            </w:r>
          </w:p>
          <w:p w:rsidR="0077659E" w:rsidRPr="00082AF2" w:rsidRDefault="0077659E" w:rsidP="003641FE">
            <w:pPr>
              <w:tabs>
                <w:tab w:val="num" w:pos="284"/>
              </w:tabs>
              <w:ind w:firstLine="57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Анализируя запись исполнения, студентам необходимо внимательно вслушиваться во все особенности звучания, в тембр, штрихи, фразировку, дыхание. Пытаясь скопировать мастеров, </w:t>
            </w:r>
            <w:proofErr w:type="gramStart"/>
            <w:r>
              <w:rPr>
                <w:sz w:val="20"/>
                <w:szCs w:val="20"/>
              </w:rPr>
              <w:t>обучающийся</w:t>
            </w:r>
            <w:proofErr w:type="gramEnd"/>
            <w:r>
              <w:rPr>
                <w:sz w:val="20"/>
                <w:szCs w:val="20"/>
              </w:rPr>
              <w:t xml:space="preserve"> быстрее сможет понять те цели, которые перед ним ставятся, эффективнее использовать репетиционное время, точнее выполнить педагогические задачи. </w:t>
            </w:r>
          </w:p>
        </w:tc>
      </w:tr>
    </w:tbl>
    <w:p w:rsidR="0077659E" w:rsidRPr="006931E3" w:rsidRDefault="0077659E" w:rsidP="0077659E">
      <w:pPr>
        <w:pStyle w:val="2"/>
        <w:ind w:left="720"/>
        <w:rPr>
          <w:rFonts w:ascii="Times New Roman" w:hAnsi="Times New Roman" w:cs="Times New Roman"/>
          <w:color w:val="auto"/>
          <w:szCs w:val="24"/>
        </w:rPr>
      </w:pPr>
      <w:bookmarkStart w:id="12" w:name="_Toc536199491"/>
    </w:p>
    <w:p w:rsidR="0077659E" w:rsidRDefault="0077659E" w:rsidP="0077659E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</w:rPr>
      </w:pPr>
      <w:bookmarkStart w:id="13" w:name="_Toc9177582"/>
      <w:bookmarkStart w:id="14" w:name="_Toc55935968"/>
      <w:bookmarkStart w:id="15" w:name="_Toc56350274"/>
      <w:bookmarkEnd w:id="12"/>
      <w:r>
        <w:rPr>
          <w:rFonts w:ascii="Times New Roman" w:hAnsi="Times New Roman" w:cs="Times New Roman"/>
          <w:b/>
          <w:color w:val="auto"/>
        </w:rPr>
        <w:t>О</w:t>
      </w:r>
      <w:r w:rsidRPr="005E58BD">
        <w:rPr>
          <w:rFonts w:ascii="Times New Roman" w:hAnsi="Times New Roman" w:cs="Times New Roman"/>
          <w:b/>
          <w:color w:val="auto"/>
        </w:rPr>
        <w:t>ЦЕНКА САМОСТОЯТЕЛЬНОЙ РАБОТЫ</w:t>
      </w:r>
      <w:bookmarkEnd w:id="13"/>
      <w:bookmarkEnd w:id="14"/>
      <w:bookmarkEnd w:id="15"/>
    </w:p>
    <w:p w:rsidR="0077659E" w:rsidRDefault="0077659E" w:rsidP="0077659E"/>
    <w:p w:rsidR="0077659E" w:rsidRDefault="0077659E" w:rsidP="0077659E">
      <w:pPr>
        <w:spacing w:after="240"/>
        <w:ind w:firstLine="720"/>
        <w:jc w:val="both"/>
      </w:pPr>
      <w:r>
        <w:t xml:space="preserve">Проверка самостоятельной работы студента осуществляется преподавателем на каждом аудиторном занятии в рамках текущего контроля в соответствии с Положением «О текущем контроле успеваемости и промежуточной </w:t>
      </w:r>
      <w:proofErr w:type="gramStart"/>
      <w:r>
        <w:t>аттестации</w:t>
      </w:r>
      <w:proofErr w:type="gramEnd"/>
      <w:r>
        <w:t xml:space="preserve"> обучающихся по образовательным программам высшего образования – программам бакалавриата, программам </w:t>
      </w:r>
      <w:proofErr w:type="spellStart"/>
      <w:r>
        <w:t>специалитета</w:t>
      </w:r>
      <w:proofErr w:type="spellEnd"/>
      <w:r>
        <w:t>, программам магистратуры». Классическая пятибалльная система дает</w:t>
      </w:r>
      <w:r w:rsidRPr="00C921F2">
        <w:t xml:space="preserve"> возможность объективно отразить в баллах расширение диапазона оценивания индивидуальных способностей студентов, их усилий, потраченных на выполнение того или иного вида самостоятельной работы</w:t>
      </w:r>
      <w:r>
        <w:t>, качество освоения предусмотренных курсом компетенций</w:t>
      </w:r>
      <w:r w:rsidRPr="00C921F2">
        <w:t>.</w:t>
      </w:r>
      <w:r>
        <w:t xml:space="preserve"> </w:t>
      </w:r>
      <w:r w:rsidRPr="00C921F2">
        <w:t xml:space="preserve">Существует большой простор для создания блока дифференцированных индивидуальных заданий, каждое из которых имеет свою «цену». </w:t>
      </w:r>
    </w:p>
    <w:p w:rsidR="0077659E" w:rsidRPr="00C921F2" w:rsidRDefault="0077659E" w:rsidP="0077659E">
      <w:pPr>
        <w:spacing w:after="240"/>
        <w:ind w:firstLine="720"/>
        <w:jc w:val="both"/>
      </w:pPr>
      <w:r>
        <w:t xml:space="preserve">Разработанная в фонде оценочных средств система оценивания выполнения студентами заданий для самостоятельной работы </w:t>
      </w:r>
      <w:r w:rsidRPr="00C921F2">
        <w:t xml:space="preserve">позволяет с самого начала </w:t>
      </w:r>
      <w:r>
        <w:t xml:space="preserve">освоения курса осуществлять мониторинг формирования у студентов знаний, умения и навыков в русле формируемых у них компетенций. </w:t>
      </w:r>
      <w:proofErr w:type="gramStart"/>
      <w:r>
        <w:t>Оценки, получаемые студентами на текущем контроле, суммируются и формируют итоговую оценку за семестр, которая, наряду с оценкой по межсессионному «рубежному) контролю учитывается и влияет на оценку при проведении промежуточной аттестации по дисциплине.</w:t>
      </w:r>
      <w:proofErr w:type="gramEnd"/>
    </w:p>
    <w:p w:rsidR="0077659E" w:rsidRPr="00C921F2" w:rsidRDefault="0077659E" w:rsidP="0077659E">
      <w:pPr>
        <w:spacing w:after="240"/>
        <w:ind w:firstLine="720"/>
        <w:jc w:val="both"/>
      </w:pPr>
      <w:r w:rsidRPr="00C921F2">
        <w:t xml:space="preserve">    При</w:t>
      </w:r>
      <w:r>
        <w:t xml:space="preserve"> осуществлении регулярного мониторинга самостоятельной работы студента в рамках текущего контроля</w:t>
      </w:r>
      <w:r w:rsidRPr="00C921F2">
        <w:t>:</w:t>
      </w:r>
    </w:p>
    <w:p w:rsidR="0077659E" w:rsidRPr="00C921F2" w:rsidRDefault="0077659E" w:rsidP="0077659E">
      <w:pPr>
        <w:pStyle w:val="af1"/>
        <w:numPr>
          <w:ilvl w:val="0"/>
          <w:numId w:val="22"/>
        </w:numPr>
        <w:spacing w:after="240"/>
        <w:jc w:val="both"/>
      </w:pPr>
      <w:r w:rsidRPr="00C921F2">
        <w:t>основной акцент делается на организацию активных видов учебной деятельности, активность студентов выходит на творческое осмысление предложенных задач;</w:t>
      </w:r>
    </w:p>
    <w:p w:rsidR="0077659E" w:rsidRPr="00C921F2" w:rsidRDefault="0077659E" w:rsidP="0077659E">
      <w:pPr>
        <w:pStyle w:val="af1"/>
        <w:numPr>
          <w:ilvl w:val="0"/>
          <w:numId w:val="22"/>
        </w:numPr>
        <w:spacing w:after="240"/>
        <w:jc w:val="both"/>
      </w:pPr>
      <w:r w:rsidRPr="00C921F2">
        <w:lastRenderedPageBreak/>
        <w:t>во взаимоотношениях преподавателя со студентами есть сотрудничество и сотворчество, существует психологическая и практическая готовность преподавателя к факту индивидуального своеобразия «</w:t>
      </w:r>
      <w:proofErr w:type="gramStart"/>
      <w:r w:rsidRPr="00C921F2">
        <w:t>Я-концепции</w:t>
      </w:r>
      <w:proofErr w:type="gramEnd"/>
      <w:r w:rsidRPr="00C921F2">
        <w:t>» каждого студента;</w:t>
      </w:r>
    </w:p>
    <w:p w:rsidR="0077659E" w:rsidRPr="00C921F2" w:rsidRDefault="0077659E" w:rsidP="0077659E">
      <w:pPr>
        <w:pStyle w:val="af1"/>
        <w:numPr>
          <w:ilvl w:val="0"/>
          <w:numId w:val="22"/>
        </w:numPr>
        <w:spacing w:after="240"/>
        <w:jc w:val="both"/>
      </w:pPr>
      <w:r w:rsidRPr="00C921F2">
        <w:t>предполагается разнообразие стимулирующих, эмоционально-регулирующих, направляющих и организующих приемов вмешательства (при необходимости) преподавателя в самостоятельную работу студентов;</w:t>
      </w:r>
    </w:p>
    <w:p w:rsidR="0077659E" w:rsidRPr="00C921F2" w:rsidRDefault="0077659E" w:rsidP="0077659E">
      <w:pPr>
        <w:pStyle w:val="af1"/>
        <w:numPr>
          <w:ilvl w:val="0"/>
          <w:numId w:val="22"/>
        </w:numPr>
        <w:spacing w:after="240"/>
        <w:jc w:val="both"/>
      </w:pPr>
      <w:r w:rsidRPr="00C921F2">
        <w:t>учебная информация используется как средство организации учебной деятельности, а не как цель обучения.</w:t>
      </w:r>
    </w:p>
    <w:p w:rsidR="0077659E" w:rsidRPr="00C921F2" w:rsidRDefault="0077659E" w:rsidP="0077659E">
      <w:pPr>
        <w:spacing w:after="240"/>
        <w:ind w:firstLine="720"/>
        <w:jc w:val="both"/>
      </w:pPr>
      <w:r>
        <w:t xml:space="preserve">Разработанная система заданий для самостоятельной работы студента и методы ее проверки </w:t>
      </w:r>
      <w:r w:rsidRPr="00C921F2">
        <w:t>обеспечива</w:t>
      </w:r>
      <w:r>
        <w:t>ю</w:t>
      </w:r>
      <w:r w:rsidRPr="00C921F2">
        <w:t>т наибольшую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77659E" w:rsidRPr="00C921F2" w:rsidRDefault="0077659E" w:rsidP="0077659E">
      <w:pPr>
        <w:spacing w:after="240"/>
        <w:ind w:firstLine="720"/>
        <w:jc w:val="both"/>
      </w:pPr>
      <w:r w:rsidRPr="00C921F2">
        <w:t xml:space="preserve">Большинство студентов положительно относятся к такой системе отслеживания результатов их подготовки, отмечая, что </w:t>
      </w:r>
      <w:r>
        <w:t xml:space="preserve">такая </w:t>
      </w:r>
      <w:r w:rsidRPr="00C921F2">
        <w:t xml:space="preserve">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и разные шкалы их оценивания позволяют студенту следить за своими успехами. Организация процесса </w:t>
      </w:r>
      <w:r>
        <w:t>с проведением текущего контроля студентов на каждом аудиторном занятии</w:t>
      </w:r>
      <w:r w:rsidRPr="00C921F2">
        <w:t xml:space="preserve"> с использованием разнообразных видов самостоятельной работы позволяет получить более высокие результаты </w:t>
      </w:r>
      <w:proofErr w:type="gramStart"/>
      <w:r w:rsidRPr="00C921F2">
        <w:t>обучения студентов по сравнению</w:t>
      </w:r>
      <w:proofErr w:type="gramEnd"/>
      <w:r w:rsidRPr="00C921F2">
        <w:t xml:space="preserve"> с традиционной вузовской системой обучения.</w:t>
      </w:r>
    </w:p>
    <w:p w:rsidR="0077659E" w:rsidRPr="00C921F2" w:rsidRDefault="0077659E" w:rsidP="0077659E">
      <w:pPr>
        <w:spacing w:after="240"/>
        <w:ind w:firstLine="720"/>
        <w:jc w:val="both"/>
      </w:pPr>
      <w:r w:rsidRPr="00C921F2">
        <w:t xml:space="preserve">Использование </w:t>
      </w:r>
      <w:r>
        <w:t xml:space="preserve">системы постоянного мониторинга преподавателем самостоятельной работы студента </w:t>
      </w:r>
      <w:r w:rsidRPr="00C921F2">
        <w:t>позволяет добиться более ритмичной работы студента в течение семестра, а</w:t>
      </w:r>
      <w:r>
        <w:t xml:space="preserve"> также </w:t>
      </w:r>
      <w:r w:rsidRPr="00C921F2">
        <w:t>активизирует познавательную деятельность студентов путем стимулирования их творческой активности. Весьма эффективно использование тест</w:t>
      </w:r>
      <w:r>
        <w:t xml:space="preserve">ирований в электронной информационно-образовательной среде </w:t>
      </w:r>
      <w:r w:rsidRPr="00C921F2">
        <w:t xml:space="preserve">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 </w:t>
      </w:r>
    </w:p>
    <w:p w:rsidR="0077659E" w:rsidRPr="006931E3" w:rsidRDefault="0077659E" w:rsidP="0077659E">
      <w:pPr>
        <w:spacing w:after="240"/>
        <w:ind w:firstLine="720"/>
        <w:jc w:val="both"/>
      </w:pPr>
      <w:r w:rsidRPr="00C921F2">
        <w:t xml:space="preserve">Следует отметить и все шире проникающие в учебный процесс автоматизированные обучающие и </w:t>
      </w:r>
      <w:proofErr w:type="spellStart"/>
      <w:r w:rsidRPr="00C921F2">
        <w:t>обучающе</w:t>
      </w:r>
      <w:proofErr w:type="spellEnd"/>
      <w:r w:rsidRPr="00C921F2">
        <w:t xml:space="preserve">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 </w:t>
      </w:r>
    </w:p>
    <w:p w:rsidR="00D00085" w:rsidRPr="00082AF2" w:rsidRDefault="00D00085">
      <w:pPr>
        <w:spacing w:after="200" w:line="276" w:lineRule="auto"/>
        <w:rPr>
          <w:sz w:val="28"/>
          <w:szCs w:val="28"/>
        </w:rPr>
      </w:pPr>
    </w:p>
    <w:sectPr w:rsidR="00D00085" w:rsidRPr="00082AF2" w:rsidSect="00AA717F">
      <w:footerReference w:type="first" r:id="rId1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5ABC51" w15:done="0"/>
  <w15:commentEx w15:paraId="6BF7266C" w15:done="0"/>
  <w15:commentEx w15:paraId="0389E384" w15:done="0"/>
  <w15:commentEx w15:paraId="5BE9F02E" w15:done="0"/>
  <w15:commentEx w15:paraId="3FCD9E56" w15:done="0"/>
  <w15:commentEx w15:paraId="38AFFB83" w15:done="0"/>
  <w15:commentEx w15:paraId="0FECD312" w15:done="0"/>
  <w15:commentEx w15:paraId="695F7039" w15:done="0"/>
  <w15:commentEx w15:paraId="75B18A2A" w15:done="0"/>
  <w15:commentEx w15:paraId="710A6647" w15:done="0"/>
  <w15:commentEx w15:paraId="66F075B4" w15:done="0"/>
  <w15:commentEx w15:paraId="0D6128A1" w15:done="0"/>
  <w15:commentEx w15:paraId="2D7D25F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7B5" w:rsidRDefault="00D177B5" w:rsidP="00786DB7">
      <w:r>
        <w:separator/>
      </w:r>
    </w:p>
  </w:endnote>
  <w:endnote w:type="continuationSeparator" w:id="0">
    <w:p w:rsidR="00D177B5" w:rsidRDefault="00D177B5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ECA" w:rsidRDefault="00C82ECA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7685471"/>
      <w:docPartObj>
        <w:docPartGallery w:val="Page Numbers (Bottom of Page)"/>
        <w:docPartUnique/>
      </w:docPartObj>
    </w:sdtPr>
    <w:sdtEndPr/>
    <w:sdtContent>
      <w:p w:rsidR="001E5E31" w:rsidRDefault="001E5E31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659E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1E5E31" w:rsidRDefault="001E5E31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E31" w:rsidRPr="001E5E31" w:rsidRDefault="00B233B2" w:rsidP="001E5E31">
    <w:pPr>
      <w:pStyle w:val="af5"/>
      <w:jc w:val="center"/>
    </w:pPr>
    <w:r>
      <w:rPr>
        <w:b/>
        <w:bCs/>
        <w:lang w:eastAsia="zh-CN"/>
      </w:rPr>
      <w:t>Химки - 2021 г.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E31" w:rsidRDefault="001E5E31" w:rsidP="00AD383A">
    <w:pPr>
      <w:pStyle w:val="af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7B5" w:rsidRDefault="00D177B5" w:rsidP="00786DB7">
      <w:r>
        <w:separator/>
      </w:r>
    </w:p>
  </w:footnote>
  <w:footnote w:type="continuationSeparator" w:id="0">
    <w:p w:rsidR="00D177B5" w:rsidRDefault="00D177B5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ECA" w:rsidRDefault="00C82ECA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E31" w:rsidRDefault="001E5E31">
    <w:pPr>
      <w:pStyle w:val="af3"/>
    </w:pPr>
  </w:p>
  <w:p w:rsidR="001E5E31" w:rsidRDefault="001E5E31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ECA" w:rsidRDefault="00C82ECA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049C8"/>
    <w:multiLevelType w:val="hybridMultilevel"/>
    <w:tmpl w:val="FAFEA40A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07F0D4C"/>
    <w:multiLevelType w:val="hybridMultilevel"/>
    <w:tmpl w:val="C32AB26C"/>
    <w:lvl w:ilvl="0" w:tplc="04190001">
      <w:start w:val="1"/>
      <w:numFmt w:val="bullet"/>
      <w:lvlText w:val=""/>
      <w:lvlJc w:val="left"/>
      <w:pPr>
        <w:ind w:left="-5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</w:abstractNum>
  <w:abstractNum w:abstractNumId="3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995AEB"/>
    <w:multiLevelType w:val="hybridMultilevel"/>
    <w:tmpl w:val="68BC55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58E184A"/>
    <w:multiLevelType w:val="hybridMultilevel"/>
    <w:tmpl w:val="E42C1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608B7687"/>
    <w:multiLevelType w:val="multilevel"/>
    <w:tmpl w:val="DC4273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16">
    <w:nsid w:val="616A6CF9"/>
    <w:multiLevelType w:val="hybridMultilevel"/>
    <w:tmpl w:val="2514B6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DCA2B2B"/>
    <w:multiLevelType w:val="multilevel"/>
    <w:tmpl w:val="AFA01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0" w:hanging="54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19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E21A97"/>
    <w:multiLevelType w:val="hybridMultilevel"/>
    <w:tmpl w:val="9274FD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5"/>
  </w:num>
  <w:num w:numId="4">
    <w:abstractNumId w:val="1"/>
  </w:num>
  <w:num w:numId="5">
    <w:abstractNumId w:val="11"/>
  </w:num>
  <w:num w:numId="6">
    <w:abstractNumId w:val="19"/>
  </w:num>
  <w:num w:numId="7">
    <w:abstractNumId w:val="4"/>
  </w:num>
  <w:num w:numId="8">
    <w:abstractNumId w:val="6"/>
  </w:num>
  <w:num w:numId="9">
    <w:abstractNumId w:val="15"/>
  </w:num>
  <w:num w:numId="10">
    <w:abstractNumId w:val="18"/>
  </w:num>
  <w:num w:numId="11">
    <w:abstractNumId w:val="7"/>
  </w:num>
  <w:num w:numId="12">
    <w:abstractNumId w:val="3"/>
  </w:num>
  <w:num w:numId="13">
    <w:abstractNumId w:val="13"/>
  </w:num>
  <w:num w:numId="14">
    <w:abstractNumId w:val="2"/>
  </w:num>
  <w:num w:numId="15">
    <w:abstractNumId w:val="14"/>
  </w:num>
  <w:num w:numId="16">
    <w:abstractNumId w:val="10"/>
  </w:num>
  <w:num w:numId="17">
    <w:abstractNumId w:val="22"/>
  </w:num>
  <w:num w:numId="18">
    <w:abstractNumId w:val="21"/>
  </w:num>
  <w:num w:numId="19">
    <w:abstractNumId w:val="9"/>
  </w:num>
  <w:num w:numId="20">
    <w:abstractNumId w:val="12"/>
  </w:num>
  <w:num w:numId="21">
    <w:abstractNumId w:val="14"/>
  </w:num>
  <w:num w:numId="22">
    <w:abstractNumId w:val="8"/>
  </w:num>
  <w:num w:numId="23">
    <w:abstractNumId w:val="20"/>
  </w:num>
  <w:num w:numId="24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1E6"/>
    <w:rsid w:val="0001753A"/>
    <w:rsid w:val="0002026A"/>
    <w:rsid w:val="00033C4A"/>
    <w:rsid w:val="000340A4"/>
    <w:rsid w:val="00035073"/>
    <w:rsid w:val="00063416"/>
    <w:rsid w:val="00064C89"/>
    <w:rsid w:val="00070897"/>
    <w:rsid w:val="0007618B"/>
    <w:rsid w:val="00082AF2"/>
    <w:rsid w:val="000840CF"/>
    <w:rsid w:val="00086DF7"/>
    <w:rsid w:val="00091234"/>
    <w:rsid w:val="00091DC6"/>
    <w:rsid w:val="000940E6"/>
    <w:rsid w:val="00096BAD"/>
    <w:rsid w:val="00097843"/>
    <w:rsid w:val="000A5136"/>
    <w:rsid w:val="000B3F56"/>
    <w:rsid w:val="000C2E90"/>
    <w:rsid w:val="000D0FFA"/>
    <w:rsid w:val="000D68CA"/>
    <w:rsid w:val="000D6A07"/>
    <w:rsid w:val="000E03E8"/>
    <w:rsid w:val="000E1231"/>
    <w:rsid w:val="000F3927"/>
    <w:rsid w:val="000F62CD"/>
    <w:rsid w:val="000F62E5"/>
    <w:rsid w:val="00101429"/>
    <w:rsid w:val="00102435"/>
    <w:rsid w:val="00116B44"/>
    <w:rsid w:val="00120380"/>
    <w:rsid w:val="00130694"/>
    <w:rsid w:val="00141173"/>
    <w:rsid w:val="0014311F"/>
    <w:rsid w:val="00155EA5"/>
    <w:rsid w:val="00157E7B"/>
    <w:rsid w:val="00160204"/>
    <w:rsid w:val="00160B2F"/>
    <w:rsid w:val="00162156"/>
    <w:rsid w:val="00171106"/>
    <w:rsid w:val="0018455D"/>
    <w:rsid w:val="001A2A90"/>
    <w:rsid w:val="001A676E"/>
    <w:rsid w:val="001B5184"/>
    <w:rsid w:val="001B6722"/>
    <w:rsid w:val="001C5C8D"/>
    <w:rsid w:val="001D1E64"/>
    <w:rsid w:val="001D58E0"/>
    <w:rsid w:val="001E5E31"/>
    <w:rsid w:val="001F0A17"/>
    <w:rsid w:val="001F6C57"/>
    <w:rsid w:val="00205586"/>
    <w:rsid w:val="002128B7"/>
    <w:rsid w:val="00235151"/>
    <w:rsid w:val="00237919"/>
    <w:rsid w:val="00251A79"/>
    <w:rsid w:val="00254B51"/>
    <w:rsid w:val="0025729F"/>
    <w:rsid w:val="00264F66"/>
    <w:rsid w:val="00275013"/>
    <w:rsid w:val="00276015"/>
    <w:rsid w:val="002840F9"/>
    <w:rsid w:val="00287D8C"/>
    <w:rsid w:val="002A75E4"/>
    <w:rsid w:val="002B12E9"/>
    <w:rsid w:val="002B61E0"/>
    <w:rsid w:val="002F25CC"/>
    <w:rsid w:val="00313DF7"/>
    <w:rsid w:val="0033253A"/>
    <w:rsid w:val="00341359"/>
    <w:rsid w:val="00386170"/>
    <w:rsid w:val="003A03E4"/>
    <w:rsid w:val="003A081C"/>
    <w:rsid w:val="003B3F6B"/>
    <w:rsid w:val="003C0A41"/>
    <w:rsid w:val="003C633D"/>
    <w:rsid w:val="003F2F44"/>
    <w:rsid w:val="004071E6"/>
    <w:rsid w:val="004166C6"/>
    <w:rsid w:val="00423FDE"/>
    <w:rsid w:val="0044334D"/>
    <w:rsid w:val="00480AAD"/>
    <w:rsid w:val="00484C6C"/>
    <w:rsid w:val="004851FA"/>
    <w:rsid w:val="004929A5"/>
    <w:rsid w:val="004969F9"/>
    <w:rsid w:val="004A09D5"/>
    <w:rsid w:val="004A26A4"/>
    <w:rsid w:val="004A6C38"/>
    <w:rsid w:val="004B383C"/>
    <w:rsid w:val="004B692B"/>
    <w:rsid w:val="004C1949"/>
    <w:rsid w:val="004C3A18"/>
    <w:rsid w:val="004C3B1C"/>
    <w:rsid w:val="004E008A"/>
    <w:rsid w:val="004E40ED"/>
    <w:rsid w:val="005024B5"/>
    <w:rsid w:val="00513532"/>
    <w:rsid w:val="00520AC3"/>
    <w:rsid w:val="00521DBC"/>
    <w:rsid w:val="005315C3"/>
    <w:rsid w:val="00534463"/>
    <w:rsid w:val="005357E7"/>
    <w:rsid w:val="00581AE3"/>
    <w:rsid w:val="00596FDD"/>
    <w:rsid w:val="005A398F"/>
    <w:rsid w:val="005A6A61"/>
    <w:rsid w:val="005B2F96"/>
    <w:rsid w:val="005C20BF"/>
    <w:rsid w:val="005E25E2"/>
    <w:rsid w:val="00606AAF"/>
    <w:rsid w:val="00622E53"/>
    <w:rsid w:val="0062590D"/>
    <w:rsid w:val="006275E6"/>
    <w:rsid w:val="0063151F"/>
    <w:rsid w:val="00644C72"/>
    <w:rsid w:val="00645723"/>
    <w:rsid w:val="0065142A"/>
    <w:rsid w:val="00654D4D"/>
    <w:rsid w:val="00655DC8"/>
    <w:rsid w:val="0067082C"/>
    <w:rsid w:val="006714D5"/>
    <w:rsid w:val="00681AFD"/>
    <w:rsid w:val="006931E3"/>
    <w:rsid w:val="006A18B2"/>
    <w:rsid w:val="006B13C2"/>
    <w:rsid w:val="006B7521"/>
    <w:rsid w:val="006C024A"/>
    <w:rsid w:val="006C2C54"/>
    <w:rsid w:val="006E3B16"/>
    <w:rsid w:val="006E431C"/>
    <w:rsid w:val="006E4744"/>
    <w:rsid w:val="006F71EB"/>
    <w:rsid w:val="007104D9"/>
    <w:rsid w:val="0071211A"/>
    <w:rsid w:val="00714A3A"/>
    <w:rsid w:val="00717669"/>
    <w:rsid w:val="00736A1F"/>
    <w:rsid w:val="00737AFC"/>
    <w:rsid w:val="00745680"/>
    <w:rsid w:val="007548ED"/>
    <w:rsid w:val="00761DF0"/>
    <w:rsid w:val="00764D9D"/>
    <w:rsid w:val="00774327"/>
    <w:rsid w:val="0077659E"/>
    <w:rsid w:val="0078376E"/>
    <w:rsid w:val="00786DB7"/>
    <w:rsid w:val="00787D97"/>
    <w:rsid w:val="00790E0B"/>
    <w:rsid w:val="00791E1E"/>
    <w:rsid w:val="007A4634"/>
    <w:rsid w:val="007B071B"/>
    <w:rsid w:val="007C3643"/>
    <w:rsid w:val="007C51A0"/>
    <w:rsid w:val="007C6FFD"/>
    <w:rsid w:val="007D2187"/>
    <w:rsid w:val="00817AB5"/>
    <w:rsid w:val="00833A38"/>
    <w:rsid w:val="008373B1"/>
    <w:rsid w:val="0084023D"/>
    <w:rsid w:val="008414BC"/>
    <w:rsid w:val="00854DF9"/>
    <w:rsid w:val="008603DA"/>
    <w:rsid w:val="008610A7"/>
    <w:rsid w:val="0086416D"/>
    <w:rsid w:val="00870B4C"/>
    <w:rsid w:val="00871E3A"/>
    <w:rsid w:val="008727D5"/>
    <w:rsid w:val="00874824"/>
    <w:rsid w:val="00876279"/>
    <w:rsid w:val="00884991"/>
    <w:rsid w:val="00893696"/>
    <w:rsid w:val="008A2EB9"/>
    <w:rsid w:val="008A595E"/>
    <w:rsid w:val="008D005C"/>
    <w:rsid w:val="008E06A5"/>
    <w:rsid w:val="008F2FFE"/>
    <w:rsid w:val="00900161"/>
    <w:rsid w:val="009006FA"/>
    <w:rsid w:val="0091444E"/>
    <w:rsid w:val="00920703"/>
    <w:rsid w:val="00934EE5"/>
    <w:rsid w:val="009511AE"/>
    <w:rsid w:val="009542F6"/>
    <w:rsid w:val="009613E2"/>
    <w:rsid w:val="009622E4"/>
    <w:rsid w:val="00966864"/>
    <w:rsid w:val="00975774"/>
    <w:rsid w:val="00990BF2"/>
    <w:rsid w:val="009A5703"/>
    <w:rsid w:val="009C5078"/>
    <w:rsid w:val="009D06EE"/>
    <w:rsid w:val="009D127A"/>
    <w:rsid w:val="009E10B6"/>
    <w:rsid w:val="009F76C7"/>
    <w:rsid w:val="00A02A81"/>
    <w:rsid w:val="00A06F30"/>
    <w:rsid w:val="00A13C1D"/>
    <w:rsid w:val="00A21090"/>
    <w:rsid w:val="00A30546"/>
    <w:rsid w:val="00A32BEA"/>
    <w:rsid w:val="00A437CC"/>
    <w:rsid w:val="00A5422D"/>
    <w:rsid w:val="00A71290"/>
    <w:rsid w:val="00A840C7"/>
    <w:rsid w:val="00A878BA"/>
    <w:rsid w:val="00A91489"/>
    <w:rsid w:val="00A9347B"/>
    <w:rsid w:val="00A96CC8"/>
    <w:rsid w:val="00AA1B3A"/>
    <w:rsid w:val="00AA717F"/>
    <w:rsid w:val="00AC0573"/>
    <w:rsid w:val="00AD0C2B"/>
    <w:rsid w:val="00AD383A"/>
    <w:rsid w:val="00AE7AA5"/>
    <w:rsid w:val="00B05E46"/>
    <w:rsid w:val="00B161FA"/>
    <w:rsid w:val="00B21782"/>
    <w:rsid w:val="00B233B2"/>
    <w:rsid w:val="00B25887"/>
    <w:rsid w:val="00B31724"/>
    <w:rsid w:val="00B47233"/>
    <w:rsid w:val="00B5521C"/>
    <w:rsid w:val="00B660F7"/>
    <w:rsid w:val="00B670B8"/>
    <w:rsid w:val="00B71577"/>
    <w:rsid w:val="00B724F6"/>
    <w:rsid w:val="00B80BDD"/>
    <w:rsid w:val="00B831F1"/>
    <w:rsid w:val="00B8426F"/>
    <w:rsid w:val="00B97FC8"/>
    <w:rsid w:val="00BA0BEB"/>
    <w:rsid w:val="00BB3B59"/>
    <w:rsid w:val="00BB7C61"/>
    <w:rsid w:val="00BC00E6"/>
    <w:rsid w:val="00BC085F"/>
    <w:rsid w:val="00BC09EC"/>
    <w:rsid w:val="00BC4D8F"/>
    <w:rsid w:val="00BC53C1"/>
    <w:rsid w:val="00BC7966"/>
    <w:rsid w:val="00BE0318"/>
    <w:rsid w:val="00BE0BFD"/>
    <w:rsid w:val="00BE1191"/>
    <w:rsid w:val="00BE50F6"/>
    <w:rsid w:val="00BF1DC7"/>
    <w:rsid w:val="00BF5444"/>
    <w:rsid w:val="00BF5530"/>
    <w:rsid w:val="00C06A8A"/>
    <w:rsid w:val="00C07A63"/>
    <w:rsid w:val="00C2312A"/>
    <w:rsid w:val="00C245A0"/>
    <w:rsid w:val="00C51BBD"/>
    <w:rsid w:val="00C55FC6"/>
    <w:rsid w:val="00C657F7"/>
    <w:rsid w:val="00C82ECA"/>
    <w:rsid w:val="00C921F2"/>
    <w:rsid w:val="00CE732F"/>
    <w:rsid w:val="00CF16C0"/>
    <w:rsid w:val="00CF4A8C"/>
    <w:rsid w:val="00D00085"/>
    <w:rsid w:val="00D06D34"/>
    <w:rsid w:val="00D11D55"/>
    <w:rsid w:val="00D172D0"/>
    <w:rsid w:val="00D177B5"/>
    <w:rsid w:val="00D23817"/>
    <w:rsid w:val="00D32C49"/>
    <w:rsid w:val="00D441EC"/>
    <w:rsid w:val="00D51FC8"/>
    <w:rsid w:val="00D549F6"/>
    <w:rsid w:val="00D744FC"/>
    <w:rsid w:val="00D77057"/>
    <w:rsid w:val="00D813C9"/>
    <w:rsid w:val="00D83A23"/>
    <w:rsid w:val="00D95893"/>
    <w:rsid w:val="00DB3AD5"/>
    <w:rsid w:val="00DD237B"/>
    <w:rsid w:val="00DD6104"/>
    <w:rsid w:val="00DE5BFD"/>
    <w:rsid w:val="00DE6010"/>
    <w:rsid w:val="00DF2426"/>
    <w:rsid w:val="00DF4444"/>
    <w:rsid w:val="00DF579E"/>
    <w:rsid w:val="00E005DA"/>
    <w:rsid w:val="00E12132"/>
    <w:rsid w:val="00E21FDD"/>
    <w:rsid w:val="00E56656"/>
    <w:rsid w:val="00E86678"/>
    <w:rsid w:val="00E924DC"/>
    <w:rsid w:val="00E93BE4"/>
    <w:rsid w:val="00EB4DF0"/>
    <w:rsid w:val="00EB551E"/>
    <w:rsid w:val="00EC39A0"/>
    <w:rsid w:val="00EC3A2C"/>
    <w:rsid w:val="00EC4EDC"/>
    <w:rsid w:val="00ED0287"/>
    <w:rsid w:val="00ED42B6"/>
    <w:rsid w:val="00ED7042"/>
    <w:rsid w:val="00EF2C38"/>
    <w:rsid w:val="00F00034"/>
    <w:rsid w:val="00F06DB7"/>
    <w:rsid w:val="00F12A01"/>
    <w:rsid w:val="00F22AEB"/>
    <w:rsid w:val="00F34913"/>
    <w:rsid w:val="00F3568C"/>
    <w:rsid w:val="00F60042"/>
    <w:rsid w:val="00F61DD2"/>
    <w:rsid w:val="00F63990"/>
    <w:rsid w:val="00F7363E"/>
    <w:rsid w:val="00F8164E"/>
    <w:rsid w:val="00FA494E"/>
    <w:rsid w:val="00FA5321"/>
    <w:rsid w:val="00FA6AE5"/>
    <w:rsid w:val="00FB263C"/>
    <w:rsid w:val="00FD0626"/>
    <w:rsid w:val="00FE1010"/>
    <w:rsid w:val="00FE3FAB"/>
    <w:rsid w:val="00FE42CC"/>
    <w:rsid w:val="00FE5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character" w:customStyle="1" w:styleId="5">
    <w:name w:val="Основной текст (5)"/>
    <w:basedOn w:val="a0"/>
    <w:rsid w:val="0078376E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23">
    <w:name w:val="toc 2"/>
    <w:basedOn w:val="a"/>
    <w:next w:val="a"/>
    <w:autoRedefine/>
    <w:uiPriority w:val="39"/>
    <w:unhideWhenUsed/>
    <w:rsid w:val="00876279"/>
    <w:pPr>
      <w:spacing w:after="100"/>
      <w:ind w:left="240"/>
    </w:pPr>
  </w:style>
  <w:style w:type="character" w:customStyle="1" w:styleId="12">
    <w:name w:val="Нижний колонтитул Знак1"/>
    <w:basedOn w:val="a0"/>
    <w:rsid w:val="001E5E31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5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0919A-3AB3-42C5-81E7-827CCF6FE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21</Pages>
  <Words>4847</Words>
  <Characters>27631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63</cp:revision>
  <cp:lastPrinted>2019-01-22T11:50:00Z</cp:lastPrinted>
  <dcterms:created xsi:type="dcterms:W3CDTF">2019-03-10T12:50:00Z</dcterms:created>
  <dcterms:modified xsi:type="dcterms:W3CDTF">2022-02-06T15:31:00Z</dcterms:modified>
</cp:coreProperties>
</file>